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9EF151B" w14:textId="722BF114" w:rsidR="00E24BD5" w:rsidRDefault="00E24BD5" w:rsidP="00E24BD5">
      <w:pPr>
        <w:tabs>
          <w:tab w:val="center" w:pos="5420"/>
          <w:tab w:val="center" w:pos="7770"/>
        </w:tabs>
        <w:spacing w:after="175" w:line="254" w:lineRule="auto"/>
        <w:jc w:val="center"/>
        <w:rPr>
          <w:rFonts w:ascii="Times New Roman" w:hAnsi="Times New Roman"/>
          <w:color w:val="000000"/>
          <w:sz w:val="22"/>
          <w:szCs w:val="22"/>
          <w:lang w:eastAsia="pl-PL"/>
        </w:rPr>
      </w:pPr>
      <w:r>
        <w:rPr>
          <w:rFonts w:ascii="Times New Roman" w:hAnsi="Times New Roman"/>
          <w:color w:val="000000"/>
          <w:sz w:val="22"/>
          <w:szCs w:val="22"/>
          <w:lang w:eastAsia="pl-PL"/>
        </w:rPr>
        <w:t xml:space="preserve">                                                                                                                       Załącznik Nr 4</w:t>
      </w:r>
    </w:p>
    <w:p w14:paraId="6409946F" w14:textId="77777777" w:rsidR="00E24BD5" w:rsidRDefault="00E24BD5" w:rsidP="00E24BD5">
      <w:pPr>
        <w:spacing w:after="158" w:line="254" w:lineRule="auto"/>
        <w:ind w:left="6372" w:firstLine="708"/>
        <w:jc w:val="right"/>
        <w:rPr>
          <w:rFonts w:ascii="Times New Roman" w:hAnsi="Times New Roman"/>
          <w:color w:val="000000"/>
          <w:sz w:val="22"/>
          <w:szCs w:val="22"/>
          <w:lang w:eastAsia="pl-PL"/>
        </w:rPr>
      </w:pPr>
      <w:r>
        <w:rPr>
          <w:rFonts w:ascii="Times New Roman" w:hAnsi="Times New Roman"/>
          <w:color w:val="000000"/>
          <w:sz w:val="22"/>
          <w:szCs w:val="22"/>
          <w:lang w:eastAsia="pl-PL"/>
        </w:rPr>
        <w:t xml:space="preserve"> do Umowy Nr ……..</w:t>
      </w:r>
    </w:p>
    <w:p w14:paraId="5E904841" w14:textId="77777777" w:rsidR="00E24BD5" w:rsidRDefault="00E24BD5" w:rsidP="00E24BD5">
      <w:pPr>
        <w:spacing w:after="15" w:line="254" w:lineRule="auto"/>
        <w:ind w:left="770"/>
        <w:jc w:val="both"/>
        <w:rPr>
          <w:rFonts w:ascii="Times New Roman" w:hAnsi="Times New Roman"/>
          <w:color w:val="000000"/>
          <w:sz w:val="22"/>
          <w:szCs w:val="22"/>
          <w:lang w:eastAsia="pl-PL"/>
        </w:rPr>
      </w:pPr>
      <w:r>
        <w:rPr>
          <w:rFonts w:ascii="Times New Roman" w:hAnsi="Times New Roman"/>
          <w:color w:val="000000"/>
          <w:sz w:val="22"/>
          <w:szCs w:val="22"/>
          <w:lang w:eastAsia="pl-PL"/>
        </w:rPr>
        <w:t xml:space="preserve"> </w:t>
      </w:r>
    </w:p>
    <w:p w14:paraId="6030CEF6" w14:textId="77777777" w:rsidR="00E24BD5" w:rsidRDefault="00E24BD5" w:rsidP="00E24BD5">
      <w:pPr>
        <w:spacing w:after="168" w:line="244" w:lineRule="auto"/>
        <w:ind w:left="1058" w:right="24"/>
        <w:jc w:val="both"/>
        <w:rPr>
          <w:rFonts w:ascii="Times New Roman" w:hAnsi="Times New Roman"/>
          <w:color w:val="000000"/>
          <w:sz w:val="22"/>
          <w:szCs w:val="22"/>
          <w:lang w:eastAsia="pl-PL"/>
        </w:rPr>
      </w:pPr>
      <w:r>
        <w:rPr>
          <w:rFonts w:ascii="Times New Roman" w:hAnsi="Times New Roman"/>
          <w:b/>
          <w:color w:val="000000"/>
          <w:sz w:val="22"/>
          <w:szCs w:val="22"/>
          <w:lang w:eastAsia="pl-PL"/>
        </w:rPr>
        <w:t>Test niezbędny do ewaluacji programu (</w:t>
      </w:r>
      <w:proofErr w:type="spellStart"/>
      <w:r>
        <w:rPr>
          <w:rFonts w:ascii="Times New Roman" w:hAnsi="Times New Roman"/>
          <w:b/>
          <w:color w:val="000000"/>
          <w:sz w:val="22"/>
          <w:szCs w:val="22"/>
          <w:lang w:eastAsia="pl-PL"/>
        </w:rPr>
        <w:t>pre</w:t>
      </w:r>
      <w:proofErr w:type="spellEnd"/>
      <w:r>
        <w:rPr>
          <w:rFonts w:ascii="Times New Roman" w:hAnsi="Times New Roman"/>
          <w:b/>
          <w:color w:val="000000"/>
          <w:sz w:val="22"/>
          <w:szCs w:val="22"/>
          <w:lang w:eastAsia="pl-PL"/>
        </w:rPr>
        <w:t xml:space="preserve">-test i post-test*) </w:t>
      </w:r>
    </w:p>
    <w:p w14:paraId="54E973D3" w14:textId="77777777" w:rsidR="00C61D01" w:rsidRDefault="00E24BD5" w:rsidP="00E24BD5">
      <w:pPr>
        <w:numPr>
          <w:ilvl w:val="0"/>
          <w:numId w:val="1"/>
        </w:numPr>
        <w:spacing w:after="40" w:line="254" w:lineRule="auto"/>
        <w:ind w:right="373" w:hanging="360"/>
        <w:jc w:val="both"/>
        <w:rPr>
          <w:rFonts w:ascii="Times New Roman" w:hAnsi="Times New Roman"/>
          <w:color w:val="000000"/>
          <w:sz w:val="22"/>
          <w:szCs w:val="22"/>
          <w:lang w:eastAsia="pl-PL"/>
        </w:rPr>
      </w:pPr>
      <w:r>
        <w:rPr>
          <w:rFonts w:ascii="Times New Roman" w:hAnsi="Times New Roman"/>
          <w:b/>
          <w:color w:val="000000"/>
          <w:sz w:val="22"/>
          <w:szCs w:val="22"/>
          <w:lang w:eastAsia="pl-PL"/>
        </w:rPr>
        <w:t xml:space="preserve">Ile jest postaci cukrzycy? </w:t>
      </w:r>
      <w:r>
        <w:rPr>
          <w:rFonts w:ascii="Times New Roman" w:eastAsia="Courier New" w:hAnsi="Times New Roman"/>
          <w:color w:val="000000"/>
          <w:sz w:val="22"/>
          <w:szCs w:val="22"/>
          <w:lang w:eastAsia="pl-PL"/>
        </w:rPr>
        <w:t>o</w:t>
      </w:r>
      <w:r>
        <w:rPr>
          <w:rFonts w:ascii="Times New Roman" w:eastAsia="Arial" w:hAnsi="Times New Roman"/>
          <w:color w:val="000000"/>
          <w:sz w:val="22"/>
          <w:szCs w:val="22"/>
          <w:lang w:eastAsia="pl-PL"/>
        </w:rPr>
        <w:t xml:space="preserve"> </w:t>
      </w:r>
      <w:r>
        <w:rPr>
          <w:rFonts w:ascii="Times New Roman" w:hAnsi="Times New Roman"/>
          <w:color w:val="000000"/>
          <w:sz w:val="22"/>
          <w:szCs w:val="22"/>
          <w:lang w:eastAsia="pl-PL"/>
        </w:rPr>
        <w:t xml:space="preserve">2 </w:t>
      </w:r>
    </w:p>
    <w:p w14:paraId="66F8EE8E" w14:textId="77777777" w:rsidR="00C61D01" w:rsidRDefault="00E24BD5" w:rsidP="00C61D01">
      <w:pPr>
        <w:spacing w:after="40" w:line="254" w:lineRule="auto"/>
        <w:ind w:left="720" w:right="373"/>
        <w:jc w:val="both"/>
        <w:rPr>
          <w:rFonts w:ascii="Times New Roman" w:hAnsi="Times New Roman"/>
          <w:color w:val="000000"/>
          <w:sz w:val="22"/>
          <w:szCs w:val="22"/>
          <w:lang w:eastAsia="pl-PL"/>
        </w:rPr>
      </w:pPr>
      <w:r>
        <w:rPr>
          <w:rFonts w:ascii="Times New Roman" w:eastAsia="Courier New" w:hAnsi="Times New Roman"/>
          <w:color w:val="000000"/>
          <w:sz w:val="22"/>
          <w:szCs w:val="22"/>
          <w:lang w:eastAsia="pl-PL"/>
        </w:rPr>
        <w:t>o</w:t>
      </w:r>
      <w:r>
        <w:rPr>
          <w:rFonts w:ascii="Times New Roman" w:eastAsia="Arial" w:hAnsi="Times New Roman"/>
          <w:color w:val="000000"/>
          <w:sz w:val="22"/>
          <w:szCs w:val="22"/>
          <w:lang w:eastAsia="pl-PL"/>
        </w:rPr>
        <w:t xml:space="preserve"> </w:t>
      </w:r>
      <w:r>
        <w:rPr>
          <w:rFonts w:ascii="Times New Roman" w:hAnsi="Times New Roman"/>
          <w:color w:val="000000"/>
          <w:sz w:val="22"/>
          <w:szCs w:val="22"/>
          <w:lang w:eastAsia="pl-PL"/>
        </w:rPr>
        <w:t xml:space="preserve">3 </w:t>
      </w:r>
    </w:p>
    <w:p w14:paraId="4B809C0B" w14:textId="1B0D4411" w:rsidR="00E24BD5" w:rsidRDefault="00E24BD5" w:rsidP="00C61D01">
      <w:pPr>
        <w:spacing w:after="40" w:line="254" w:lineRule="auto"/>
        <w:ind w:left="720" w:right="373"/>
        <w:jc w:val="both"/>
        <w:rPr>
          <w:rFonts w:ascii="Times New Roman" w:hAnsi="Times New Roman"/>
          <w:color w:val="000000"/>
          <w:sz w:val="22"/>
          <w:szCs w:val="22"/>
          <w:lang w:eastAsia="pl-PL"/>
        </w:rPr>
      </w:pPr>
      <w:r>
        <w:rPr>
          <w:rFonts w:ascii="Times New Roman" w:eastAsia="Courier New" w:hAnsi="Times New Roman"/>
          <w:color w:val="000000"/>
          <w:sz w:val="22"/>
          <w:szCs w:val="22"/>
          <w:lang w:eastAsia="pl-PL"/>
        </w:rPr>
        <w:t>o</w:t>
      </w:r>
      <w:r>
        <w:rPr>
          <w:rFonts w:ascii="Times New Roman" w:eastAsia="Arial" w:hAnsi="Times New Roman"/>
          <w:color w:val="000000"/>
          <w:sz w:val="22"/>
          <w:szCs w:val="22"/>
          <w:lang w:eastAsia="pl-PL"/>
        </w:rPr>
        <w:t xml:space="preserve"> </w:t>
      </w:r>
      <w:r>
        <w:rPr>
          <w:rFonts w:ascii="Times New Roman" w:hAnsi="Times New Roman"/>
          <w:color w:val="000000"/>
          <w:sz w:val="22"/>
          <w:szCs w:val="22"/>
          <w:lang w:eastAsia="pl-PL"/>
        </w:rPr>
        <w:t xml:space="preserve">5 </w:t>
      </w:r>
    </w:p>
    <w:p w14:paraId="1FEF2252" w14:textId="77777777" w:rsidR="00E24BD5" w:rsidRDefault="00E24BD5" w:rsidP="00E24BD5">
      <w:pPr>
        <w:numPr>
          <w:ilvl w:val="0"/>
          <w:numId w:val="1"/>
        </w:numPr>
        <w:spacing w:after="49" w:line="247" w:lineRule="auto"/>
        <w:ind w:right="373" w:hanging="360"/>
        <w:jc w:val="both"/>
        <w:rPr>
          <w:rFonts w:ascii="Times New Roman" w:hAnsi="Times New Roman"/>
          <w:color w:val="000000"/>
          <w:sz w:val="22"/>
          <w:szCs w:val="22"/>
          <w:lang w:eastAsia="pl-PL"/>
        </w:rPr>
      </w:pPr>
      <w:r>
        <w:rPr>
          <w:rFonts w:ascii="Times New Roman" w:hAnsi="Times New Roman"/>
          <w:b/>
          <w:color w:val="000000"/>
          <w:sz w:val="22"/>
          <w:szCs w:val="22"/>
          <w:lang w:eastAsia="pl-PL"/>
        </w:rPr>
        <w:t xml:space="preserve">Z jakim narządem jest związana cukrzyca? </w:t>
      </w:r>
    </w:p>
    <w:p w14:paraId="340472D7" w14:textId="77777777" w:rsidR="00E24BD5" w:rsidRDefault="00E24BD5" w:rsidP="00E24BD5">
      <w:pPr>
        <w:numPr>
          <w:ilvl w:val="1"/>
          <w:numId w:val="1"/>
        </w:numPr>
        <w:spacing w:after="47" w:line="247" w:lineRule="auto"/>
        <w:ind w:right="4407" w:hanging="360"/>
        <w:jc w:val="both"/>
        <w:rPr>
          <w:rFonts w:ascii="Times New Roman" w:hAnsi="Times New Roman"/>
          <w:color w:val="000000"/>
          <w:sz w:val="22"/>
          <w:szCs w:val="22"/>
          <w:lang w:eastAsia="pl-PL"/>
        </w:rPr>
      </w:pPr>
      <w:r>
        <w:rPr>
          <w:rFonts w:ascii="Times New Roman" w:hAnsi="Times New Roman"/>
          <w:color w:val="000000"/>
          <w:sz w:val="22"/>
          <w:szCs w:val="22"/>
          <w:lang w:eastAsia="pl-PL"/>
        </w:rPr>
        <w:t xml:space="preserve">z jelitami </w:t>
      </w:r>
      <w:r>
        <w:rPr>
          <w:rFonts w:ascii="Times New Roman" w:eastAsia="Courier New" w:hAnsi="Times New Roman"/>
          <w:color w:val="000000"/>
          <w:sz w:val="22"/>
          <w:szCs w:val="22"/>
          <w:lang w:eastAsia="pl-PL"/>
        </w:rPr>
        <w:t>o</w:t>
      </w:r>
      <w:r>
        <w:rPr>
          <w:rFonts w:ascii="Times New Roman" w:eastAsia="Arial" w:hAnsi="Times New Roman"/>
          <w:color w:val="000000"/>
          <w:sz w:val="22"/>
          <w:szCs w:val="22"/>
          <w:lang w:eastAsia="pl-PL"/>
        </w:rPr>
        <w:t xml:space="preserve"> </w:t>
      </w:r>
      <w:r>
        <w:rPr>
          <w:rFonts w:ascii="Times New Roman" w:hAnsi="Times New Roman"/>
          <w:color w:val="000000"/>
          <w:sz w:val="22"/>
          <w:szCs w:val="22"/>
          <w:lang w:eastAsia="pl-PL"/>
        </w:rPr>
        <w:t xml:space="preserve">z wątrobą </w:t>
      </w:r>
      <w:r>
        <w:rPr>
          <w:rFonts w:ascii="Times New Roman" w:eastAsia="Courier New" w:hAnsi="Times New Roman"/>
          <w:color w:val="000000"/>
          <w:sz w:val="22"/>
          <w:szCs w:val="22"/>
          <w:lang w:eastAsia="pl-PL"/>
        </w:rPr>
        <w:t>o</w:t>
      </w:r>
      <w:r>
        <w:rPr>
          <w:rFonts w:ascii="Times New Roman" w:eastAsia="Arial" w:hAnsi="Times New Roman"/>
          <w:color w:val="000000"/>
          <w:sz w:val="22"/>
          <w:szCs w:val="22"/>
          <w:lang w:eastAsia="pl-PL"/>
        </w:rPr>
        <w:t xml:space="preserve"> </w:t>
      </w:r>
      <w:r>
        <w:rPr>
          <w:rFonts w:ascii="Times New Roman" w:hAnsi="Times New Roman"/>
          <w:color w:val="000000"/>
          <w:sz w:val="22"/>
          <w:szCs w:val="22"/>
          <w:lang w:eastAsia="pl-PL"/>
        </w:rPr>
        <w:t xml:space="preserve">z trzustką  </w:t>
      </w:r>
    </w:p>
    <w:p w14:paraId="29B66DC9" w14:textId="77777777" w:rsidR="00E24BD5" w:rsidRDefault="00E24BD5" w:rsidP="00E24BD5">
      <w:pPr>
        <w:numPr>
          <w:ilvl w:val="0"/>
          <w:numId w:val="1"/>
        </w:numPr>
        <w:spacing w:after="48" w:line="247" w:lineRule="auto"/>
        <w:ind w:right="373" w:hanging="360"/>
        <w:jc w:val="both"/>
        <w:rPr>
          <w:rFonts w:ascii="Times New Roman" w:hAnsi="Times New Roman"/>
          <w:color w:val="000000"/>
          <w:sz w:val="22"/>
          <w:szCs w:val="22"/>
          <w:lang w:eastAsia="pl-PL"/>
        </w:rPr>
      </w:pPr>
      <w:r>
        <w:rPr>
          <w:rFonts w:ascii="Times New Roman" w:hAnsi="Times New Roman"/>
          <w:b/>
          <w:color w:val="000000"/>
          <w:sz w:val="22"/>
          <w:szCs w:val="22"/>
          <w:lang w:eastAsia="pl-PL"/>
        </w:rPr>
        <w:t xml:space="preserve">Najczęstsza postać cukrzycy to: </w:t>
      </w:r>
    </w:p>
    <w:p w14:paraId="4376889E" w14:textId="77777777" w:rsidR="00C61D01" w:rsidRDefault="00E24BD5" w:rsidP="00E24BD5">
      <w:pPr>
        <w:numPr>
          <w:ilvl w:val="1"/>
          <w:numId w:val="1"/>
        </w:numPr>
        <w:spacing w:after="38" w:line="254" w:lineRule="auto"/>
        <w:ind w:right="4407" w:hanging="360"/>
        <w:jc w:val="both"/>
        <w:rPr>
          <w:rFonts w:ascii="Times New Roman" w:hAnsi="Times New Roman"/>
          <w:color w:val="000000"/>
          <w:sz w:val="22"/>
          <w:szCs w:val="22"/>
          <w:lang w:eastAsia="pl-PL"/>
        </w:rPr>
      </w:pPr>
      <w:r>
        <w:rPr>
          <w:rFonts w:ascii="Times New Roman" w:hAnsi="Times New Roman"/>
          <w:color w:val="000000"/>
          <w:sz w:val="22"/>
          <w:szCs w:val="22"/>
          <w:lang w:eastAsia="pl-PL"/>
        </w:rPr>
        <w:t xml:space="preserve">cukrzyca typu 1 </w:t>
      </w:r>
      <w:r>
        <w:rPr>
          <w:rFonts w:ascii="Times New Roman" w:eastAsia="Courier New" w:hAnsi="Times New Roman"/>
          <w:color w:val="000000"/>
          <w:sz w:val="22"/>
          <w:szCs w:val="22"/>
          <w:lang w:eastAsia="pl-PL"/>
        </w:rPr>
        <w:t>o</w:t>
      </w:r>
      <w:r>
        <w:rPr>
          <w:rFonts w:ascii="Times New Roman" w:eastAsia="Arial" w:hAnsi="Times New Roman"/>
          <w:color w:val="000000"/>
          <w:sz w:val="22"/>
          <w:szCs w:val="22"/>
          <w:lang w:eastAsia="pl-PL"/>
        </w:rPr>
        <w:t xml:space="preserve"> </w:t>
      </w:r>
      <w:r>
        <w:rPr>
          <w:rFonts w:ascii="Times New Roman" w:hAnsi="Times New Roman"/>
          <w:color w:val="000000"/>
          <w:sz w:val="22"/>
          <w:szCs w:val="22"/>
          <w:lang w:eastAsia="pl-PL"/>
        </w:rPr>
        <w:t xml:space="preserve">cukrzyca typu 2 </w:t>
      </w:r>
    </w:p>
    <w:p w14:paraId="569E7D07" w14:textId="52CAA707" w:rsidR="00E24BD5" w:rsidRDefault="00E24BD5" w:rsidP="00E24BD5">
      <w:pPr>
        <w:numPr>
          <w:ilvl w:val="1"/>
          <w:numId w:val="1"/>
        </w:numPr>
        <w:spacing w:after="38" w:line="254" w:lineRule="auto"/>
        <w:ind w:right="4407" w:hanging="360"/>
        <w:jc w:val="both"/>
        <w:rPr>
          <w:rFonts w:ascii="Times New Roman" w:hAnsi="Times New Roman"/>
          <w:color w:val="000000"/>
          <w:sz w:val="22"/>
          <w:szCs w:val="22"/>
          <w:lang w:eastAsia="pl-PL"/>
        </w:rPr>
      </w:pPr>
      <w:r>
        <w:rPr>
          <w:rFonts w:ascii="Times New Roman" w:hAnsi="Times New Roman"/>
          <w:color w:val="000000"/>
          <w:sz w:val="22"/>
          <w:szCs w:val="22"/>
          <w:lang w:eastAsia="pl-PL"/>
        </w:rPr>
        <w:t xml:space="preserve"> </w:t>
      </w:r>
      <w:r>
        <w:rPr>
          <w:rFonts w:ascii="Times New Roman" w:eastAsia="Courier New" w:hAnsi="Times New Roman"/>
          <w:color w:val="000000"/>
          <w:sz w:val="22"/>
          <w:szCs w:val="22"/>
          <w:lang w:eastAsia="pl-PL"/>
        </w:rPr>
        <w:t>o</w:t>
      </w:r>
      <w:r>
        <w:rPr>
          <w:rFonts w:ascii="Times New Roman" w:eastAsia="Arial" w:hAnsi="Times New Roman"/>
          <w:color w:val="000000"/>
          <w:sz w:val="22"/>
          <w:szCs w:val="22"/>
          <w:lang w:eastAsia="pl-PL"/>
        </w:rPr>
        <w:t xml:space="preserve"> </w:t>
      </w:r>
      <w:r>
        <w:rPr>
          <w:rFonts w:ascii="Times New Roman" w:hAnsi="Times New Roman"/>
          <w:color w:val="000000"/>
          <w:sz w:val="22"/>
          <w:szCs w:val="22"/>
          <w:lang w:eastAsia="pl-PL"/>
        </w:rPr>
        <w:t xml:space="preserve">cukrzyca ciążowa </w:t>
      </w:r>
    </w:p>
    <w:p w14:paraId="192F5A8D" w14:textId="77777777" w:rsidR="00E24BD5" w:rsidRDefault="00E24BD5" w:rsidP="00E24BD5">
      <w:pPr>
        <w:numPr>
          <w:ilvl w:val="0"/>
          <w:numId w:val="1"/>
        </w:numPr>
        <w:spacing w:after="40" w:line="254" w:lineRule="auto"/>
        <w:ind w:right="373" w:hanging="360"/>
        <w:jc w:val="both"/>
        <w:rPr>
          <w:rFonts w:ascii="Times New Roman" w:hAnsi="Times New Roman"/>
          <w:color w:val="000000"/>
          <w:sz w:val="22"/>
          <w:szCs w:val="22"/>
          <w:lang w:eastAsia="pl-PL"/>
        </w:rPr>
      </w:pPr>
      <w:r>
        <w:rPr>
          <w:rFonts w:ascii="Times New Roman" w:hAnsi="Times New Roman"/>
          <w:b/>
          <w:color w:val="000000"/>
          <w:sz w:val="22"/>
          <w:szCs w:val="22"/>
          <w:lang w:eastAsia="pl-PL"/>
        </w:rPr>
        <w:t xml:space="preserve">Co to jest hiperglikemia? </w:t>
      </w:r>
    </w:p>
    <w:p w14:paraId="3D13056E" w14:textId="77777777" w:rsidR="00C61D01" w:rsidRDefault="00E24BD5" w:rsidP="00E24BD5">
      <w:pPr>
        <w:numPr>
          <w:ilvl w:val="1"/>
          <w:numId w:val="1"/>
        </w:numPr>
        <w:spacing w:after="46" w:line="247" w:lineRule="auto"/>
        <w:ind w:right="4407" w:hanging="360"/>
        <w:jc w:val="both"/>
        <w:rPr>
          <w:rFonts w:ascii="Times New Roman" w:hAnsi="Times New Roman"/>
          <w:color w:val="000000"/>
          <w:sz w:val="22"/>
          <w:szCs w:val="22"/>
          <w:lang w:eastAsia="pl-PL"/>
        </w:rPr>
      </w:pPr>
      <w:r>
        <w:rPr>
          <w:rFonts w:ascii="Times New Roman" w:hAnsi="Times New Roman"/>
          <w:color w:val="000000"/>
          <w:sz w:val="22"/>
          <w:szCs w:val="22"/>
          <w:lang w:eastAsia="pl-PL"/>
        </w:rPr>
        <w:t xml:space="preserve">podwyższony poziom cukru we krwi </w:t>
      </w:r>
    </w:p>
    <w:p w14:paraId="094515D2" w14:textId="77777777" w:rsidR="00C61D01" w:rsidRDefault="00E24BD5" w:rsidP="00E24BD5">
      <w:pPr>
        <w:numPr>
          <w:ilvl w:val="1"/>
          <w:numId w:val="1"/>
        </w:numPr>
        <w:spacing w:after="46" w:line="247" w:lineRule="auto"/>
        <w:ind w:right="4407" w:hanging="360"/>
        <w:jc w:val="both"/>
        <w:rPr>
          <w:rFonts w:ascii="Times New Roman" w:hAnsi="Times New Roman"/>
          <w:color w:val="000000"/>
          <w:sz w:val="22"/>
          <w:szCs w:val="22"/>
          <w:lang w:eastAsia="pl-PL"/>
        </w:rPr>
      </w:pPr>
      <w:r>
        <w:rPr>
          <w:rFonts w:ascii="Times New Roman" w:eastAsia="Courier New" w:hAnsi="Times New Roman"/>
          <w:color w:val="000000"/>
          <w:sz w:val="22"/>
          <w:szCs w:val="22"/>
          <w:lang w:eastAsia="pl-PL"/>
        </w:rPr>
        <w:t>o</w:t>
      </w:r>
      <w:r>
        <w:rPr>
          <w:rFonts w:ascii="Times New Roman" w:eastAsia="Arial" w:hAnsi="Times New Roman"/>
          <w:color w:val="000000"/>
          <w:sz w:val="22"/>
          <w:szCs w:val="22"/>
          <w:lang w:eastAsia="pl-PL"/>
        </w:rPr>
        <w:t xml:space="preserve"> </w:t>
      </w:r>
      <w:r>
        <w:rPr>
          <w:rFonts w:ascii="Times New Roman" w:hAnsi="Times New Roman"/>
          <w:color w:val="000000"/>
          <w:sz w:val="22"/>
          <w:szCs w:val="22"/>
          <w:lang w:eastAsia="pl-PL"/>
        </w:rPr>
        <w:t xml:space="preserve">obniżony poziom cukru we krwi </w:t>
      </w:r>
    </w:p>
    <w:p w14:paraId="48B18101" w14:textId="1DC42827" w:rsidR="00E24BD5" w:rsidRDefault="00E24BD5" w:rsidP="00E24BD5">
      <w:pPr>
        <w:numPr>
          <w:ilvl w:val="1"/>
          <w:numId w:val="1"/>
        </w:numPr>
        <w:spacing w:after="46" w:line="247" w:lineRule="auto"/>
        <w:ind w:right="4407" w:hanging="360"/>
        <w:jc w:val="both"/>
        <w:rPr>
          <w:rFonts w:ascii="Times New Roman" w:hAnsi="Times New Roman"/>
          <w:color w:val="000000"/>
          <w:sz w:val="22"/>
          <w:szCs w:val="22"/>
          <w:lang w:eastAsia="pl-PL"/>
        </w:rPr>
      </w:pPr>
      <w:r>
        <w:rPr>
          <w:rFonts w:ascii="Times New Roman" w:hAnsi="Times New Roman"/>
          <w:color w:val="000000"/>
          <w:sz w:val="22"/>
          <w:szCs w:val="22"/>
          <w:lang w:eastAsia="pl-PL"/>
        </w:rPr>
        <w:t xml:space="preserve"> </w:t>
      </w:r>
      <w:r>
        <w:rPr>
          <w:rFonts w:ascii="Times New Roman" w:eastAsia="Courier New" w:hAnsi="Times New Roman"/>
          <w:color w:val="000000"/>
          <w:sz w:val="22"/>
          <w:szCs w:val="22"/>
          <w:lang w:eastAsia="pl-PL"/>
        </w:rPr>
        <w:t>o</w:t>
      </w:r>
      <w:r>
        <w:rPr>
          <w:rFonts w:ascii="Times New Roman" w:eastAsia="Arial" w:hAnsi="Times New Roman"/>
          <w:color w:val="000000"/>
          <w:sz w:val="22"/>
          <w:szCs w:val="22"/>
          <w:lang w:eastAsia="pl-PL"/>
        </w:rPr>
        <w:t xml:space="preserve"> </w:t>
      </w:r>
      <w:r>
        <w:rPr>
          <w:rFonts w:ascii="Times New Roman" w:hAnsi="Times New Roman"/>
          <w:color w:val="000000"/>
          <w:sz w:val="22"/>
          <w:szCs w:val="22"/>
          <w:lang w:eastAsia="pl-PL"/>
        </w:rPr>
        <w:t xml:space="preserve">nowy rodzaj diety </w:t>
      </w:r>
    </w:p>
    <w:p w14:paraId="5CAEDC87" w14:textId="77777777" w:rsidR="00E24BD5" w:rsidRDefault="00E24BD5" w:rsidP="00E24BD5">
      <w:pPr>
        <w:numPr>
          <w:ilvl w:val="0"/>
          <w:numId w:val="1"/>
        </w:numPr>
        <w:spacing w:after="43" w:line="247" w:lineRule="auto"/>
        <w:ind w:right="373" w:hanging="360"/>
        <w:jc w:val="both"/>
        <w:rPr>
          <w:rFonts w:ascii="Times New Roman" w:hAnsi="Times New Roman"/>
          <w:color w:val="000000"/>
          <w:sz w:val="22"/>
          <w:szCs w:val="22"/>
          <w:lang w:eastAsia="pl-PL"/>
        </w:rPr>
      </w:pPr>
      <w:r>
        <w:rPr>
          <w:rFonts w:ascii="Times New Roman" w:hAnsi="Times New Roman"/>
          <w:b/>
          <w:color w:val="000000"/>
          <w:sz w:val="22"/>
          <w:szCs w:val="22"/>
          <w:lang w:eastAsia="pl-PL"/>
        </w:rPr>
        <w:t xml:space="preserve">Co to jest indeks </w:t>
      </w:r>
      <w:proofErr w:type="spellStart"/>
      <w:r>
        <w:rPr>
          <w:rFonts w:ascii="Times New Roman" w:hAnsi="Times New Roman"/>
          <w:b/>
          <w:color w:val="000000"/>
          <w:sz w:val="22"/>
          <w:szCs w:val="22"/>
          <w:lang w:eastAsia="pl-PL"/>
        </w:rPr>
        <w:t>glikemiczny</w:t>
      </w:r>
      <w:proofErr w:type="spellEnd"/>
      <w:r>
        <w:rPr>
          <w:rFonts w:ascii="Times New Roman" w:hAnsi="Times New Roman"/>
          <w:b/>
          <w:color w:val="000000"/>
          <w:sz w:val="22"/>
          <w:szCs w:val="22"/>
          <w:lang w:eastAsia="pl-PL"/>
        </w:rPr>
        <w:t xml:space="preserve">? </w:t>
      </w:r>
      <w:r>
        <w:rPr>
          <w:rFonts w:ascii="Times New Roman" w:eastAsia="Courier New" w:hAnsi="Times New Roman"/>
          <w:color w:val="000000"/>
          <w:sz w:val="22"/>
          <w:szCs w:val="22"/>
          <w:lang w:eastAsia="pl-PL"/>
        </w:rPr>
        <w:t>o</w:t>
      </w:r>
      <w:r>
        <w:rPr>
          <w:rFonts w:ascii="Times New Roman" w:eastAsia="Arial" w:hAnsi="Times New Roman"/>
          <w:color w:val="000000"/>
          <w:sz w:val="22"/>
          <w:szCs w:val="22"/>
          <w:lang w:eastAsia="pl-PL"/>
        </w:rPr>
        <w:t xml:space="preserve"> </w:t>
      </w:r>
      <w:r>
        <w:rPr>
          <w:rFonts w:ascii="Times New Roman" w:hAnsi="Times New Roman"/>
          <w:color w:val="000000"/>
          <w:sz w:val="22"/>
          <w:szCs w:val="22"/>
          <w:lang w:eastAsia="pl-PL"/>
        </w:rPr>
        <w:t xml:space="preserve">Wartość wpływu na poziom glukozy we krwi 120 minut po spożyciu danego pokarmu </w:t>
      </w:r>
    </w:p>
    <w:p w14:paraId="00A84779" w14:textId="77777777" w:rsidR="00C61D01" w:rsidRDefault="00E24BD5" w:rsidP="00E24BD5">
      <w:pPr>
        <w:numPr>
          <w:ilvl w:val="1"/>
          <w:numId w:val="1"/>
        </w:numPr>
        <w:spacing w:after="47" w:line="247" w:lineRule="auto"/>
        <w:ind w:right="4407" w:hanging="360"/>
        <w:jc w:val="both"/>
        <w:rPr>
          <w:rFonts w:ascii="Times New Roman" w:hAnsi="Times New Roman"/>
          <w:color w:val="000000"/>
          <w:sz w:val="22"/>
          <w:szCs w:val="22"/>
          <w:lang w:eastAsia="pl-PL"/>
        </w:rPr>
      </w:pPr>
      <w:r>
        <w:rPr>
          <w:rFonts w:ascii="Times New Roman" w:hAnsi="Times New Roman"/>
          <w:color w:val="000000"/>
          <w:sz w:val="22"/>
          <w:szCs w:val="22"/>
          <w:lang w:eastAsia="pl-PL"/>
        </w:rPr>
        <w:t xml:space="preserve">Sposób klasyfikowania cukrzycy </w:t>
      </w:r>
    </w:p>
    <w:p w14:paraId="3B4F06BA" w14:textId="082B4FFD" w:rsidR="00E24BD5" w:rsidRDefault="00E24BD5" w:rsidP="00E24BD5">
      <w:pPr>
        <w:numPr>
          <w:ilvl w:val="1"/>
          <w:numId w:val="1"/>
        </w:numPr>
        <w:spacing w:after="47" w:line="247" w:lineRule="auto"/>
        <w:ind w:right="4407" w:hanging="360"/>
        <w:jc w:val="both"/>
        <w:rPr>
          <w:rFonts w:ascii="Times New Roman" w:hAnsi="Times New Roman"/>
          <w:color w:val="000000"/>
          <w:sz w:val="22"/>
          <w:szCs w:val="22"/>
          <w:lang w:eastAsia="pl-PL"/>
        </w:rPr>
      </w:pPr>
      <w:r>
        <w:rPr>
          <w:rFonts w:ascii="Times New Roman" w:eastAsia="Courier New" w:hAnsi="Times New Roman"/>
          <w:color w:val="000000"/>
          <w:sz w:val="22"/>
          <w:szCs w:val="22"/>
          <w:lang w:eastAsia="pl-PL"/>
        </w:rPr>
        <w:t>o</w:t>
      </w:r>
      <w:r>
        <w:rPr>
          <w:rFonts w:ascii="Times New Roman" w:eastAsia="Arial" w:hAnsi="Times New Roman"/>
          <w:color w:val="000000"/>
          <w:sz w:val="22"/>
          <w:szCs w:val="22"/>
          <w:lang w:eastAsia="pl-PL"/>
        </w:rPr>
        <w:t xml:space="preserve"> </w:t>
      </w:r>
      <w:r>
        <w:rPr>
          <w:rFonts w:ascii="Times New Roman" w:hAnsi="Times New Roman"/>
          <w:color w:val="000000"/>
          <w:sz w:val="22"/>
          <w:szCs w:val="22"/>
          <w:lang w:eastAsia="pl-PL"/>
        </w:rPr>
        <w:t xml:space="preserve">Ilość węglowodanów w danym produkcie </w:t>
      </w:r>
    </w:p>
    <w:p w14:paraId="61C1E5AF" w14:textId="77777777" w:rsidR="00E24BD5" w:rsidRDefault="00E24BD5" w:rsidP="00E24BD5">
      <w:pPr>
        <w:numPr>
          <w:ilvl w:val="0"/>
          <w:numId w:val="1"/>
        </w:numPr>
        <w:spacing w:after="46" w:line="247" w:lineRule="auto"/>
        <w:ind w:right="373" w:hanging="360"/>
        <w:jc w:val="both"/>
        <w:rPr>
          <w:rFonts w:ascii="Times New Roman" w:hAnsi="Times New Roman"/>
          <w:color w:val="000000"/>
          <w:sz w:val="22"/>
          <w:szCs w:val="22"/>
          <w:lang w:eastAsia="pl-PL"/>
        </w:rPr>
      </w:pPr>
      <w:r>
        <w:rPr>
          <w:rFonts w:ascii="Times New Roman" w:hAnsi="Times New Roman"/>
          <w:b/>
          <w:color w:val="000000"/>
          <w:sz w:val="22"/>
          <w:szCs w:val="22"/>
          <w:lang w:eastAsia="pl-PL"/>
        </w:rPr>
        <w:t xml:space="preserve">Co ma najwyższy indeks </w:t>
      </w:r>
      <w:proofErr w:type="spellStart"/>
      <w:r>
        <w:rPr>
          <w:rFonts w:ascii="Times New Roman" w:hAnsi="Times New Roman"/>
          <w:b/>
          <w:color w:val="000000"/>
          <w:sz w:val="22"/>
          <w:szCs w:val="22"/>
          <w:lang w:eastAsia="pl-PL"/>
        </w:rPr>
        <w:t>glikemiczny</w:t>
      </w:r>
      <w:proofErr w:type="spellEnd"/>
      <w:r>
        <w:rPr>
          <w:rFonts w:ascii="Times New Roman" w:hAnsi="Times New Roman"/>
          <w:b/>
          <w:color w:val="000000"/>
          <w:sz w:val="22"/>
          <w:szCs w:val="22"/>
          <w:lang w:eastAsia="pl-PL"/>
        </w:rPr>
        <w:t xml:space="preserve">? </w:t>
      </w:r>
      <w:r>
        <w:rPr>
          <w:rFonts w:ascii="Times New Roman" w:eastAsia="Courier New" w:hAnsi="Times New Roman"/>
          <w:color w:val="000000"/>
          <w:sz w:val="22"/>
          <w:szCs w:val="22"/>
          <w:lang w:eastAsia="pl-PL"/>
        </w:rPr>
        <w:t>o</w:t>
      </w:r>
      <w:r>
        <w:rPr>
          <w:rFonts w:ascii="Times New Roman" w:eastAsia="Arial" w:hAnsi="Times New Roman"/>
          <w:color w:val="000000"/>
          <w:sz w:val="22"/>
          <w:szCs w:val="22"/>
          <w:lang w:eastAsia="pl-PL"/>
        </w:rPr>
        <w:t xml:space="preserve"> </w:t>
      </w:r>
      <w:r>
        <w:rPr>
          <w:rFonts w:ascii="Times New Roman" w:hAnsi="Times New Roman"/>
          <w:color w:val="000000"/>
          <w:sz w:val="22"/>
          <w:szCs w:val="22"/>
          <w:lang w:eastAsia="pl-PL"/>
        </w:rPr>
        <w:t xml:space="preserve">sałata </w:t>
      </w:r>
      <w:r>
        <w:rPr>
          <w:rFonts w:ascii="Times New Roman" w:eastAsia="Courier New" w:hAnsi="Times New Roman"/>
          <w:color w:val="000000"/>
          <w:sz w:val="22"/>
          <w:szCs w:val="22"/>
          <w:lang w:eastAsia="pl-PL"/>
        </w:rPr>
        <w:t>o</w:t>
      </w:r>
      <w:r>
        <w:rPr>
          <w:rFonts w:ascii="Times New Roman" w:eastAsia="Arial" w:hAnsi="Times New Roman"/>
          <w:color w:val="000000"/>
          <w:sz w:val="22"/>
          <w:szCs w:val="22"/>
          <w:lang w:eastAsia="pl-PL"/>
        </w:rPr>
        <w:t xml:space="preserve"> </w:t>
      </w:r>
      <w:r>
        <w:rPr>
          <w:rFonts w:ascii="Times New Roman" w:hAnsi="Times New Roman"/>
          <w:color w:val="000000"/>
          <w:sz w:val="22"/>
          <w:szCs w:val="22"/>
          <w:lang w:eastAsia="pl-PL"/>
        </w:rPr>
        <w:t xml:space="preserve">marchewka </w:t>
      </w:r>
      <w:r>
        <w:rPr>
          <w:rFonts w:ascii="Times New Roman" w:eastAsia="Courier New" w:hAnsi="Times New Roman"/>
          <w:color w:val="000000"/>
          <w:sz w:val="22"/>
          <w:szCs w:val="22"/>
          <w:lang w:eastAsia="pl-PL"/>
        </w:rPr>
        <w:t>o</w:t>
      </w:r>
      <w:r>
        <w:rPr>
          <w:rFonts w:ascii="Times New Roman" w:eastAsia="Arial" w:hAnsi="Times New Roman"/>
          <w:color w:val="000000"/>
          <w:sz w:val="22"/>
          <w:szCs w:val="22"/>
          <w:lang w:eastAsia="pl-PL"/>
        </w:rPr>
        <w:t xml:space="preserve"> </w:t>
      </w:r>
      <w:r>
        <w:rPr>
          <w:rFonts w:ascii="Times New Roman" w:hAnsi="Times New Roman"/>
          <w:color w:val="000000"/>
          <w:sz w:val="22"/>
          <w:szCs w:val="22"/>
          <w:lang w:eastAsia="pl-PL"/>
        </w:rPr>
        <w:t xml:space="preserve">chleb </w:t>
      </w:r>
    </w:p>
    <w:p w14:paraId="66955BCA" w14:textId="77777777" w:rsidR="00E24BD5" w:rsidRDefault="00E24BD5" w:rsidP="00E24BD5">
      <w:pPr>
        <w:numPr>
          <w:ilvl w:val="0"/>
          <w:numId w:val="1"/>
        </w:numPr>
        <w:spacing w:after="48" w:line="247" w:lineRule="auto"/>
        <w:ind w:right="373" w:hanging="360"/>
        <w:jc w:val="both"/>
        <w:rPr>
          <w:rFonts w:ascii="Times New Roman" w:hAnsi="Times New Roman"/>
          <w:color w:val="000000"/>
          <w:sz w:val="22"/>
          <w:szCs w:val="22"/>
          <w:lang w:eastAsia="pl-PL"/>
        </w:rPr>
      </w:pPr>
      <w:r>
        <w:rPr>
          <w:rFonts w:ascii="Times New Roman" w:hAnsi="Times New Roman"/>
          <w:b/>
          <w:color w:val="000000"/>
          <w:sz w:val="22"/>
          <w:szCs w:val="22"/>
          <w:lang w:eastAsia="pl-PL"/>
        </w:rPr>
        <w:t xml:space="preserve">Jeden z objawów cukrzycy to? </w:t>
      </w:r>
    </w:p>
    <w:p w14:paraId="0AEF3FD5" w14:textId="77777777" w:rsidR="00E24BD5" w:rsidRDefault="00E24BD5" w:rsidP="00E24BD5">
      <w:pPr>
        <w:numPr>
          <w:ilvl w:val="1"/>
          <w:numId w:val="1"/>
        </w:numPr>
        <w:spacing w:after="56" w:line="247" w:lineRule="auto"/>
        <w:ind w:right="4407" w:hanging="360"/>
        <w:jc w:val="both"/>
        <w:rPr>
          <w:rFonts w:ascii="Times New Roman" w:hAnsi="Times New Roman"/>
          <w:color w:val="000000"/>
          <w:sz w:val="22"/>
          <w:szCs w:val="22"/>
          <w:lang w:eastAsia="pl-PL"/>
        </w:rPr>
      </w:pPr>
      <w:r>
        <w:rPr>
          <w:rFonts w:ascii="Times New Roman" w:hAnsi="Times New Roman"/>
          <w:color w:val="000000"/>
          <w:sz w:val="22"/>
          <w:szCs w:val="22"/>
          <w:lang w:eastAsia="pl-PL"/>
        </w:rPr>
        <w:t xml:space="preserve">podwyższenie stężenia glukozy we krwi </w:t>
      </w:r>
    </w:p>
    <w:p w14:paraId="177093FD" w14:textId="77777777" w:rsidR="00E24BD5" w:rsidRDefault="00E24BD5" w:rsidP="00E24BD5">
      <w:pPr>
        <w:numPr>
          <w:ilvl w:val="1"/>
          <w:numId w:val="1"/>
        </w:numPr>
        <w:spacing w:after="48" w:line="247" w:lineRule="auto"/>
        <w:ind w:right="4407" w:hanging="360"/>
        <w:jc w:val="both"/>
        <w:rPr>
          <w:rFonts w:ascii="Times New Roman" w:hAnsi="Times New Roman"/>
          <w:color w:val="000000"/>
          <w:sz w:val="22"/>
          <w:szCs w:val="22"/>
          <w:lang w:eastAsia="pl-PL"/>
        </w:rPr>
      </w:pPr>
      <w:r>
        <w:rPr>
          <w:rFonts w:ascii="Times New Roman" w:hAnsi="Times New Roman"/>
          <w:color w:val="000000"/>
          <w:sz w:val="22"/>
          <w:szCs w:val="22"/>
          <w:lang w:eastAsia="pl-PL"/>
        </w:rPr>
        <w:t xml:space="preserve">bóle głowy </w:t>
      </w:r>
      <w:r>
        <w:rPr>
          <w:rFonts w:ascii="Times New Roman" w:eastAsia="Courier New" w:hAnsi="Times New Roman"/>
          <w:color w:val="000000"/>
          <w:sz w:val="22"/>
          <w:szCs w:val="22"/>
          <w:lang w:eastAsia="pl-PL"/>
        </w:rPr>
        <w:t>o</w:t>
      </w:r>
      <w:r>
        <w:rPr>
          <w:rFonts w:ascii="Times New Roman" w:eastAsia="Arial" w:hAnsi="Times New Roman"/>
          <w:color w:val="000000"/>
          <w:sz w:val="22"/>
          <w:szCs w:val="22"/>
          <w:lang w:eastAsia="pl-PL"/>
        </w:rPr>
        <w:t xml:space="preserve"> </w:t>
      </w:r>
      <w:r>
        <w:rPr>
          <w:rFonts w:ascii="Times New Roman" w:hAnsi="Times New Roman"/>
          <w:color w:val="000000"/>
          <w:sz w:val="22"/>
          <w:szCs w:val="22"/>
          <w:lang w:eastAsia="pl-PL"/>
        </w:rPr>
        <w:t xml:space="preserve">kaszel  </w:t>
      </w:r>
    </w:p>
    <w:p w14:paraId="54EA20EF" w14:textId="77777777" w:rsidR="00E24BD5" w:rsidRDefault="00E24BD5" w:rsidP="00E24BD5">
      <w:pPr>
        <w:numPr>
          <w:ilvl w:val="0"/>
          <w:numId w:val="1"/>
        </w:numPr>
        <w:spacing w:after="47" w:line="247" w:lineRule="auto"/>
        <w:ind w:right="373" w:hanging="360"/>
        <w:jc w:val="both"/>
        <w:rPr>
          <w:rFonts w:ascii="Times New Roman" w:hAnsi="Times New Roman"/>
          <w:color w:val="000000"/>
          <w:sz w:val="22"/>
          <w:szCs w:val="22"/>
          <w:lang w:eastAsia="pl-PL"/>
        </w:rPr>
      </w:pPr>
      <w:r>
        <w:rPr>
          <w:rFonts w:ascii="Times New Roman" w:hAnsi="Times New Roman"/>
          <w:b/>
          <w:color w:val="000000"/>
          <w:sz w:val="22"/>
          <w:szCs w:val="22"/>
          <w:lang w:eastAsia="pl-PL"/>
        </w:rPr>
        <w:t xml:space="preserve">Stan </w:t>
      </w:r>
      <w:proofErr w:type="spellStart"/>
      <w:r>
        <w:rPr>
          <w:rFonts w:ascii="Times New Roman" w:hAnsi="Times New Roman"/>
          <w:b/>
          <w:color w:val="000000"/>
          <w:sz w:val="22"/>
          <w:szCs w:val="22"/>
          <w:lang w:eastAsia="pl-PL"/>
        </w:rPr>
        <w:t>przedcukrzycowy</w:t>
      </w:r>
      <w:proofErr w:type="spellEnd"/>
      <w:r>
        <w:rPr>
          <w:rFonts w:ascii="Times New Roman" w:hAnsi="Times New Roman"/>
          <w:b/>
          <w:color w:val="000000"/>
          <w:sz w:val="22"/>
          <w:szCs w:val="22"/>
          <w:lang w:eastAsia="pl-PL"/>
        </w:rPr>
        <w:t xml:space="preserve"> określany jest w przypadku: </w:t>
      </w:r>
    </w:p>
    <w:p w14:paraId="7BA6C940" w14:textId="77777777" w:rsidR="00C61D01" w:rsidRDefault="00E24BD5" w:rsidP="00E24BD5">
      <w:pPr>
        <w:numPr>
          <w:ilvl w:val="1"/>
          <w:numId w:val="1"/>
        </w:numPr>
        <w:spacing w:after="46" w:line="247" w:lineRule="auto"/>
        <w:ind w:right="4407" w:hanging="360"/>
        <w:jc w:val="both"/>
        <w:rPr>
          <w:rFonts w:ascii="Times New Roman" w:hAnsi="Times New Roman"/>
          <w:color w:val="000000"/>
          <w:sz w:val="22"/>
          <w:szCs w:val="22"/>
          <w:lang w:eastAsia="pl-PL"/>
        </w:rPr>
      </w:pPr>
      <w:r>
        <w:rPr>
          <w:rFonts w:ascii="Times New Roman" w:hAnsi="Times New Roman"/>
          <w:color w:val="000000"/>
          <w:sz w:val="22"/>
          <w:szCs w:val="22"/>
          <w:lang w:eastAsia="pl-PL"/>
        </w:rPr>
        <w:t xml:space="preserve">stężenia glukozy we krwi na czczo na poziomie 80-90 mg/dl </w:t>
      </w:r>
    </w:p>
    <w:p w14:paraId="7BF9212D" w14:textId="1F7AC4EB" w:rsidR="00C61D01" w:rsidRDefault="00E24BD5" w:rsidP="00E24BD5">
      <w:pPr>
        <w:numPr>
          <w:ilvl w:val="1"/>
          <w:numId w:val="1"/>
        </w:numPr>
        <w:spacing w:after="46" w:line="247" w:lineRule="auto"/>
        <w:ind w:right="4407" w:hanging="360"/>
        <w:jc w:val="both"/>
        <w:rPr>
          <w:rFonts w:ascii="Times New Roman" w:hAnsi="Times New Roman"/>
          <w:color w:val="000000"/>
          <w:sz w:val="22"/>
          <w:szCs w:val="22"/>
          <w:lang w:eastAsia="pl-PL"/>
        </w:rPr>
      </w:pPr>
      <w:r>
        <w:rPr>
          <w:rFonts w:ascii="Times New Roman" w:eastAsia="Arial" w:hAnsi="Times New Roman"/>
          <w:color w:val="000000"/>
          <w:sz w:val="22"/>
          <w:szCs w:val="22"/>
          <w:lang w:eastAsia="pl-PL"/>
        </w:rPr>
        <w:t xml:space="preserve"> </w:t>
      </w:r>
      <w:r>
        <w:rPr>
          <w:rFonts w:ascii="Times New Roman" w:hAnsi="Times New Roman"/>
          <w:color w:val="000000"/>
          <w:sz w:val="22"/>
          <w:szCs w:val="22"/>
          <w:lang w:eastAsia="pl-PL"/>
        </w:rPr>
        <w:t xml:space="preserve">stężenia glukozy we krwi na czczo na poziomie 100-125 mg/dl </w:t>
      </w:r>
    </w:p>
    <w:p w14:paraId="34FE4A5D" w14:textId="43E131BB" w:rsidR="00E24BD5" w:rsidRDefault="00E24BD5" w:rsidP="00E24BD5">
      <w:pPr>
        <w:numPr>
          <w:ilvl w:val="1"/>
          <w:numId w:val="1"/>
        </w:numPr>
        <w:spacing w:after="46" w:line="247" w:lineRule="auto"/>
        <w:ind w:right="4407" w:hanging="360"/>
        <w:jc w:val="both"/>
        <w:rPr>
          <w:rFonts w:ascii="Times New Roman" w:hAnsi="Times New Roman"/>
          <w:color w:val="000000"/>
          <w:sz w:val="22"/>
          <w:szCs w:val="22"/>
          <w:lang w:eastAsia="pl-PL"/>
        </w:rPr>
      </w:pPr>
      <w:r>
        <w:rPr>
          <w:rFonts w:ascii="Times New Roman" w:eastAsia="Arial" w:hAnsi="Times New Roman"/>
          <w:color w:val="000000"/>
          <w:sz w:val="22"/>
          <w:szCs w:val="22"/>
          <w:lang w:eastAsia="pl-PL"/>
        </w:rPr>
        <w:t xml:space="preserve"> </w:t>
      </w:r>
      <w:r>
        <w:rPr>
          <w:rFonts w:ascii="Times New Roman" w:hAnsi="Times New Roman"/>
          <w:color w:val="000000"/>
          <w:sz w:val="22"/>
          <w:szCs w:val="22"/>
          <w:lang w:eastAsia="pl-PL"/>
        </w:rPr>
        <w:t xml:space="preserve">stężenia glukozy we krwi na czczo na poziomie 126-140 mg/dl </w:t>
      </w:r>
    </w:p>
    <w:p w14:paraId="1A77ADF3" w14:textId="77777777" w:rsidR="00E24BD5" w:rsidRDefault="00E24BD5" w:rsidP="00E24BD5">
      <w:pPr>
        <w:numPr>
          <w:ilvl w:val="0"/>
          <w:numId w:val="1"/>
        </w:numPr>
        <w:spacing w:after="48" w:line="247" w:lineRule="auto"/>
        <w:ind w:right="373" w:hanging="360"/>
        <w:jc w:val="both"/>
        <w:rPr>
          <w:rFonts w:ascii="Times New Roman" w:hAnsi="Times New Roman"/>
          <w:color w:val="000000"/>
          <w:sz w:val="22"/>
          <w:szCs w:val="22"/>
          <w:lang w:eastAsia="pl-PL"/>
        </w:rPr>
      </w:pPr>
      <w:r>
        <w:rPr>
          <w:rFonts w:ascii="Times New Roman" w:hAnsi="Times New Roman"/>
          <w:b/>
          <w:color w:val="000000"/>
          <w:sz w:val="22"/>
          <w:szCs w:val="22"/>
          <w:lang w:eastAsia="pl-PL"/>
        </w:rPr>
        <w:t xml:space="preserve">Jakie są najczęstsze skutki cukrzycy? </w:t>
      </w:r>
    </w:p>
    <w:p w14:paraId="7C5906C9" w14:textId="77777777" w:rsidR="00E24BD5" w:rsidRDefault="00E24BD5" w:rsidP="00E24BD5">
      <w:pPr>
        <w:numPr>
          <w:ilvl w:val="1"/>
          <w:numId w:val="1"/>
        </w:numPr>
        <w:spacing w:after="47" w:line="247" w:lineRule="auto"/>
        <w:ind w:right="4407" w:hanging="360"/>
        <w:jc w:val="both"/>
        <w:rPr>
          <w:rFonts w:ascii="Times New Roman" w:hAnsi="Times New Roman"/>
          <w:color w:val="000000"/>
          <w:sz w:val="22"/>
          <w:szCs w:val="22"/>
          <w:lang w:eastAsia="pl-PL"/>
        </w:rPr>
      </w:pPr>
      <w:r>
        <w:rPr>
          <w:rFonts w:ascii="Times New Roman" w:hAnsi="Times New Roman"/>
          <w:color w:val="000000"/>
          <w:sz w:val="22"/>
          <w:szCs w:val="22"/>
          <w:lang w:eastAsia="pl-PL"/>
        </w:rPr>
        <w:t xml:space="preserve">choroby układu sercowo-naczyniowego </w:t>
      </w:r>
      <w:r>
        <w:rPr>
          <w:rFonts w:ascii="Times New Roman" w:eastAsia="Courier New" w:hAnsi="Times New Roman"/>
          <w:color w:val="000000"/>
          <w:sz w:val="22"/>
          <w:szCs w:val="22"/>
          <w:lang w:eastAsia="pl-PL"/>
        </w:rPr>
        <w:t>o</w:t>
      </w:r>
      <w:r>
        <w:rPr>
          <w:rFonts w:ascii="Times New Roman" w:eastAsia="Arial" w:hAnsi="Times New Roman"/>
          <w:color w:val="000000"/>
          <w:sz w:val="22"/>
          <w:szCs w:val="22"/>
          <w:lang w:eastAsia="pl-PL"/>
        </w:rPr>
        <w:t xml:space="preserve"> </w:t>
      </w:r>
      <w:r>
        <w:rPr>
          <w:rFonts w:ascii="Times New Roman" w:hAnsi="Times New Roman"/>
          <w:color w:val="000000"/>
          <w:sz w:val="22"/>
          <w:szCs w:val="22"/>
          <w:lang w:eastAsia="pl-PL"/>
        </w:rPr>
        <w:t xml:space="preserve">choroby układu oddechowego </w:t>
      </w:r>
    </w:p>
    <w:p w14:paraId="7E66401B" w14:textId="77777777" w:rsidR="00E24BD5" w:rsidRDefault="00E24BD5" w:rsidP="00E24BD5">
      <w:pPr>
        <w:numPr>
          <w:ilvl w:val="1"/>
          <w:numId w:val="1"/>
        </w:numPr>
        <w:spacing w:after="17" w:line="247" w:lineRule="auto"/>
        <w:ind w:right="4407" w:hanging="360"/>
        <w:jc w:val="both"/>
        <w:rPr>
          <w:rFonts w:ascii="Times New Roman" w:hAnsi="Times New Roman"/>
          <w:color w:val="000000"/>
          <w:sz w:val="22"/>
          <w:szCs w:val="22"/>
          <w:lang w:eastAsia="pl-PL"/>
        </w:rPr>
      </w:pPr>
      <w:r>
        <w:rPr>
          <w:rFonts w:ascii="Times New Roman" w:hAnsi="Times New Roman"/>
          <w:color w:val="000000"/>
          <w:sz w:val="22"/>
          <w:szCs w:val="22"/>
          <w:lang w:eastAsia="pl-PL"/>
        </w:rPr>
        <w:t xml:space="preserve">choroby układu nerwowego  </w:t>
      </w:r>
    </w:p>
    <w:p w14:paraId="33B64C03" w14:textId="77777777" w:rsidR="00E24BD5" w:rsidRDefault="00E24BD5" w:rsidP="00E24BD5">
      <w:pPr>
        <w:spacing w:after="0" w:line="254" w:lineRule="auto"/>
        <w:ind w:left="1068"/>
        <w:jc w:val="both"/>
        <w:rPr>
          <w:rFonts w:ascii="Times New Roman" w:hAnsi="Times New Roman"/>
          <w:color w:val="000000"/>
          <w:sz w:val="22"/>
          <w:szCs w:val="22"/>
          <w:lang w:eastAsia="pl-PL"/>
        </w:rPr>
      </w:pPr>
      <w:r>
        <w:rPr>
          <w:rFonts w:ascii="Times New Roman" w:hAnsi="Times New Roman"/>
          <w:color w:val="000000"/>
          <w:sz w:val="22"/>
          <w:szCs w:val="22"/>
          <w:lang w:eastAsia="pl-PL"/>
        </w:rPr>
        <w:t xml:space="preserve">  </w:t>
      </w:r>
    </w:p>
    <w:p w14:paraId="738EE0D5" w14:textId="77777777" w:rsidR="00E24BD5" w:rsidRDefault="00E24BD5" w:rsidP="00E24BD5">
      <w:pPr>
        <w:numPr>
          <w:ilvl w:val="0"/>
          <w:numId w:val="1"/>
        </w:numPr>
        <w:spacing w:after="40" w:line="254" w:lineRule="auto"/>
        <w:ind w:right="373" w:hanging="360"/>
        <w:jc w:val="both"/>
        <w:rPr>
          <w:rFonts w:ascii="Times New Roman" w:hAnsi="Times New Roman"/>
          <w:color w:val="000000"/>
          <w:sz w:val="22"/>
          <w:szCs w:val="22"/>
          <w:lang w:eastAsia="pl-PL"/>
        </w:rPr>
      </w:pPr>
      <w:r>
        <w:rPr>
          <w:rFonts w:ascii="Times New Roman" w:hAnsi="Times New Roman"/>
          <w:b/>
          <w:color w:val="000000"/>
          <w:sz w:val="22"/>
          <w:szCs w:val="22"/>
          <w:lang w:eastAsia="pl-PL"/>
        </w:rPr>
        <w:t xml:space="preserve">Insulina jest produkowana w: </w:t>
      </w:r>
    </w:p>
    <w:p w14:paraId="4B54521A" w14:textId="0A9B9AC3" w:rsidR="00E24BD5" w:rsidRDefault="00C61D01" w:rsidP="00C61D01">
      <w:pPr>
        <w:spacing w:after="38" w:line="254" w:lineRule="auto"/>
        <w:ind w:left="720" w:right="7468"/>
        <w:jc w:val="both"/>
        <w:rPr>
          <w:rFonts w:ascii="Times New Roman" w:hAnsi="Times New Roman"/>
          <w:color w:val="000000"/>
          <w:sz w:val="22"/>
          <w:szCs w:val="22"/>
          <w:lang w:eastAsia="pl-PL"/>
        </w:rPr>
      </w:pPr>
      <w:r>
        <w:rPr>
          <w:rFonts w:ascii="Times New Roman" w:eastAsia="Courier New" w:hAnsi="Times New Roman"/>
          <w:color w:val="000000"/>
          <w:sz w:val="22"/>
          <w:szCs w:val="22"/>
          <w:lang w:eastAsia="pl-PL"/>
        </w:rPr>
        <w:t xml:space="preserve">o </w:t>
      </w:r>
      <w:r w:rsidR="00E24BD5">
        <w:rPr>
          <w:rFonts w:ascii="Times New Roman" w:hAnsi="Times New Roman"/>
          <w:color w:val="000000"/>
          <w:sz w:val="22"/>
          <w:szCs w:val="22"/>
          <w:lang w:eastAsia="pl-PL"/>
        </w:rPr>
        <w:t xml:space="preserve">żołądku </w:t>
      </w:r>
    </w:p>
    <w:p w14:paraId="7CDE79B2" w14:textId="77777777" w:rsidR="00E24BD5" w:rsidRDefault="00E24BD5" w:rsidP="00E24BD5">
      <w:pPr>
        <w:spacing w:after="38" w:line="254" w:lineRule="auto"/>
        <w:ind w:left="705" w:right="7468"/>
        <w:jc w:val="both"/>
        <w:rPr>
          <w:rFonts w:ascii="Times New Roman" w:hAnsi="Times New Roman"/>
          <w:color w:val="000000"/>
          <w:sz w:val="22"/>
          <w:szCs w:val="22"/>
          <w:lang w:eastAsia="pl-PL"/>
        </w:rPr>
      </w:pPr>
      <w:r>
        <w:rPr>
          <w:rFonts w:ascii="Times New Roman" w:eastAsia="Courier New" w:hAnsi="Times New Roman"/>
          <w:color w:val="000000"/>
          <w:sz w:val="22"/>
          <w:szCs w:val="22"/>
          <w:lang w:eastAsia="pl-PL"/>
        </w:rPr>
        <w:t>o</w:t>
      </w:r>
      <w:r>
        <w:rPr>
          <w:rFonts w:ascii="Times New Roman" w:eastAsia="Arial" w:hAnsi="Times New Roman"/>
          <w:color w:val="000000"/>
          <w:sz w:val="22"/>
          <w:szCs w:val="22"/>
          <w:lang w:eastAsia="pl-PL"/>
        </w:rPr>
        <w:t xml:space="preserve"> </w:t>
      </w:r>
      <w:r>
        <w:rPr>
          <w:rFonts w:ascii="Times New Roman" w:hAnsi="Times New Roman"/>
          <w:color w:val="000000"/>
          <w:sz w:val="22"/>
          <w:szCs w:val="22"/>
          <w:lang w:eastAsia="pl-PL"/>
        </w:rPr>
        <w:t xml:space="preserve">nerkach </w:t>
      </w:r>
    </w:p>
    <w:p w14:paraId="7DEFA216" w14:textId="77777777" w:rsidR="00E24BD5" w:rsidRDefault="00E24BD5" w:rsidP="00E24BD5">
      <w:pPr>
        <w:spacing w:after="38" w:line="254" w:lineRule="auto"/>
        <w:ind w:left="705" w:right="7468"/>
        <w:jc w:val="both"/>
        <w:rPr>
          <w:rFonts w:ascii="Times New Roman" w:hAnsi="Times New Roman"/>
          <w:color w:val="000000"/>
          <w:sz w:val="22"/>
          <w:szCs w:val="22"/>
          <w:lang w:eastAsia="pl-PL"/>
        </w:rPr>
      </w:pPr>
      <w:r>
        <w:rPr>
          <w:rFonts w:ascii="Times New Roman" w:eastAsia="Courier New" w:hAnsi="Times New Roman"/>
          <w:color w:val="000000"/>
          <w:sz w:val="22"/>
          <w:szCs w:val="22"/>
          <w:lang w:eastAsia="pl-PL"/>
        </w:rPr>
        <w:t xml:space="preserve">o </w:t>
      </w:r>
      <w:r>
        <w:rPr>
          <w:rFonts w:ascii="Times New Roman" w:hAnsi="Times New Roman"/>
          <w:color w:val="000000"/>
          <w:sz w:val="22"/>
          <w:szCs w:val="22"/>
          <w:lang w:eastAsia="pl-PL"/>
        </w:rPr>
        <w:t xml:space="preserve">trzustce </w:t>
      </w:r>
    </w:p>
    <w:p w14:paraId="6D2A3314" w14:textId="77777777" w:rsidR="00E24BD5" w:rsidRDefault="00E24BD5" w:rsidP="00E24BD5">
      <w:pPr>
        <w:numPr>
          <w:ilvl w:val="0"/>
          <w:numId w:val="1"/>
        </w:numPr>
        <w:spacing w:after="45" w:line="247" w:lineRule="auto"/>
        <w:ind w:right="373" w:hanging="360"/>
        <w:jc w:val="both"/>
        <w:rPr>
          <w:rFonts w:ascii="Times New Roman" w:hAnsi="Times New Roman"/>
          <w:color w:val="000000"/>
          <w:sz w:val="22"/>
          <w:szCs w:val="22"/>
          <w:lang w:eastAsia="pl-PL"/>
        </w:rPr>
      </w:pPr>
      <w:r>
        <w:rPr>
          <w:rFonts w:ascii="Times New Roman" w:hAnsi="Times New Roman"/>
          <w:b/>
          <w:color w:val="000000"/>
          <w:sz w:val="22"/>
          <w:szCs w:val="22"/>
          <w:lang w:eastAsia="pl-PL"/>
        </w:rPr>
        <w:t xml:space="preserve">Dawkowanie insuliny jest: </w:t>
      </w:r>
    </w:p>
    <w:p w14:paraId="06F687AC" w14:textId="77777777" w:rsidR="00E24BD5" w:rsidRDefault="00E24BD5" w:rsidP="00E24BD5">
      <w:pPr>
        <w:spacing w:after="45" w:line="247" w:lineRule="auto"/>
        <w:ind w:left="720" w:right="373"/>
        <w:jc w:val="both"/>
        <w:rPr>
          <w:rFonts w:ascii="Times New Roman" w:hAnsi="Times New Roman"/>
          <w:color w:val="000000"/>
          <w:sz w:val="22"/>
          <w:szCs w:val="22"/>
          <w:lang w:eastAsia="pl-PL"/>
        </w:rPr>
      </w:pPr>
      <w:r>
        <w:rPr>
          <w:rFonts w:ascii="Times New Roman" w:eastAsia="Courier New" w:hAnsi="Times New Roman"/>
          <w:color w:val="000000"/>
          <w:sz w:val="22"/>
          <w:szCs w:val="22"/>
          <w:lang w:eastAsia="pl-PL"/>
        </w:rPr>
        <w:t>o</w:t>
      </w:r>
      <w:r>
        <w:rPr>
          <w:rFonts w:ascii="Times New Roman" w:eastAsia="Arial" w:hAnsi="Times New Roman"/>
          <w:color w:val="000000"/>
          <w:sz w:val="22"/>
          <w:szCs w:val="22"/>
          <w:lang w:eastAsia="pl-PL"/>
        </w:rPr>
        <w:t xml:space="preserve"> </w:t>
      </w:r>
      <w:r>
        <w:rPr>
          <w:rFonts w:ascii="Times New Roman" w:hAnsi="Times New Roman"/>
          <w:color w:val="000000"/>
          <w:sz w:val="22"/>
          <w:szCs w:val="22"/>
          <w:lang w:eastAsia="pl-PL"/>
        </w:rPr>
        <w:t xml:space="preserve">dla każdego takie same </w:t>
      </w:r>
    </w:p>
    <w:p w14:paraId="3ABF7946" w14:textId="77777777" w:rsidR="00E24BD5" w:rsidRDefault="00E24BD5" w:rsidP="00E24BD5">
      <w:pPr>
        <w:spacing w:after="45" w:line="247" w:lineRule="auto"/>
        <w:ind w:left="720" w:right="373"/>
        <w:jc w:val="both"/>
        <w:rPr>
          <w:rFonts w:ascii="Times New Roman" w:hAnsi="Times New Roman"/>
          <w:color w:val="000000"/>
          <w:sz w:val="22"/>
          <w:szCs w:val="22"/>
          <w:lang w:eastAsia="pl-PL"/>
        </w:rPr>
      </w:pPr>
      <w:r>
        <w:rPr>
          <w:rFonts w:ascii="Times New Roman" w:eastAsia="Courier New" w:hAnsi="Times New Roman"/>
          <w:color w:val="000000"/>
          <w:sz w:val="22"/>
          <w:szCs w:val="22"/>
          <w:lang w:eastAsia="pl-PL"/>
        </w:rPr>
        <w:t>o</w:t>
      </w:r>
      <w:r>
        <w:rPr>
          <w:rFonts w:ascii="Times New Roman" w:eastAsia="Arial" w:hAnsi="Times New Roman"/>
          <w:color w:val="000000"/>
          <w:sz w:val="22"/>
          <w:szCs w:val="22"/>
          <w:lang w:eastAsia="pl-PL"/>
        </w:rPr>
        <w:t xml:space="preserve"> </w:t>
      </w:r>
      <w:r>
        <w:rPr>
          <w:rFonts w:ascii="Times New Roman" w:hAnsi="Times New Roman"/>
          <w:color w:val="000000"/>
          <w:sz w:val="22"/>
          <w:szCs w:val="22"/>
          <w:lang w:eastAsia="pl-PL"/>
        </w:rPr>
        <w:t>zależne od wieku pacjenta</w:t>
      </w:r>
    </w:p>
    <w:p w14:paraId="5E9C3736" w14:textId="77777777" w:rsidR="00E24BD5" w:rsidRDefault="00E24BD5" w:rsidP="00E24BD5">
      <w:pPr>
        <w:spacing w:after="45" w:line="247" w:lineRule="auto"/>
        <w:ind w:left="720" w:right="373"/>
        <w:jc w:val="both"/>
        <w:rPr>
          <w:rFonts w:ascii="Times New Roman" w:hAnsi="Times New Roman"/>
          <w:color w:val="000000"/>
          <w:sz w:val="22"/>
          <w:szCs w:val="22"/>
          <w:lang w:eastAsia="pl-PL"/>
        </w:rPr>
      </w:pPr>
      <w:r>
        <w:rPr>
          <w:rFonts w:ascii="Times New Roman" w:hAnsi="Times New Roman"/>
          <w:color w:val="000000"/>
          <w:sz w:val="22"/>
          <w:szCs w:val="22"/>
          <w:lang w:eastAsia="pl-PL"/>
        </w:rPr>
        <w:t xml:space="preserve"> </w:t>
      </w:r>
      <w:r>
        <w:rPr>
          <w:rFonts w:ascii="Times New Roman" w:eastAsia="Courier New" w:hAnsi="Times New Roman"/>
          <w:color w:val="000000"/>
          <w:sz w:val="22"/>
          <w:szCs w:val="22"/>
          <w:lang w:eastAsia="pl-PL"/>
        </w:rPr>
        <w:t>o</w:t>
      </w:r>
      <w:r>
        <w:rPr>
          <w:rFonts w:ascii="Times New Roman" w:eastAsia="Arial" w:hAnsi="Times New Roman"/>
          <w:color w:val="000000"/>
          <w:sz w:val="22"/>
          <w:szCs w:val="22"/>
          <w:lang w:eastAsia="pl-PL"/>
        </w:rPr>
        <w:t xml:space="preserve"> </w:t>
      </w:r>
      <w:r>
        <w:rPr>
          <w:rFonts w:ascii="Times New Roman" w:hAnsi="Times New Roman"/>
          <w:color w:val="000000"/>
          <w:sz w:val="22"/>
          <w:szCs w:val="22"/>
          <w:lang w:eastAsia="pl-PL"/>
        </w:rPr>
        <w:t xml:space="preserve">dobierane dla każdego indywidualnie </w:t>
      </w:r>
    </w:p>
    <w:p w14:paraId="29FF0915" w14:textId="77777777" w:rsidR="00E24BD5" w:rsidRDefault="00E24BD5" w:rsidP="00E24BD5">
      <w:pPr>
        <w:numPr>
          <w:ilvl w:val="0"/>
          <w:numId w:val="1"/>
        </w:numPr>
        <w:spacing w:after="40" w:line="254" w:lineRule="auto"/>
        <w:ind w:right="373" w:hanging="360"/>
        <w:jc w:val="both"/>
        <w:rPr>
          <w:rFonts w:ascii="Times New Roman" w:hAnsi="Times New Roman"/>
          <w:color w:val="000000"/>
          <w:sz w:val="22"/>
          <w:szCs w:val="22"/>
          <w:lang w:eastAsia="pl-PL"/>
        </w:rPr>
      </w:pPr>
      <w:r>
        <w:rPr>
          <w:rFonts w:ascii="Times New Roman" w:hAnsi="Times New Roman"/>
          <w:b/>
          <w:color w:val="000000"/>
          <w:sz w:val="22"/>
          <w:szCs w:val="22"/>
          <w:lang w:eastAsia="pl-PL"/>
        </w:rPr>
        <w:lastRenderedPageBreak/>
        <w:t xml:space="preserve">Codzienna dawka insuliny bazowej jest: </w:t>
      </w:r>
    </w:p>
    <w:p w14:paraId="380C24C6" w14:textId="77777777" w:rsidR="00E24BD5" w:rsidRDefault="00E24BD5" w:rsidP="00E24BD5">
      <w:pPr>
        <w:spacing w:after="46" w:line="247" w:lineRule="auto"/>
        <w:ind w:left="730" w:right="6140" w:hanging="10"/>
        <w:jc w:val="both"/>
        <w:rPr>
          <w:rFonts w:ascii="Times New Roman" w:hAnsi="Times New Roman"/>
          <w:color w:val="000000"/>
          <w:sz w:val="22"/>
          <w:szCs w:val="22"/>
          <w:lang w:eastAsia="pl-PL"/>
        </w:rPr>
      </w:pPr>
      <w:r>
        <w:rPr>
          <w:rFonts w:ascii="Times New Roman" w:eastAsia="Courier New" w:hAnsi="Times New Roman"/>
          <w:color w:val="000000"/>
          <w:sz w:val="22"/>
          <w:szCs w:val="22"/>
          <w:lang w:eastAsia="pl-PL"/>
        </w:rPr>
        <w:t>o</w:t>
      </w:r>
      <w:r>
        <w:rPr>
          <w:rFonts w:ascii="Times New Roman" w:eastAsia="Arial" w:hAnsi="Times New Roman"/>
          <w:color w:val="000000"/>
          <w:sz w:val="22"/>
          <w:szCs w:val="22"/>
          <w:lang w:eastAsia="pl-PL"/>
        </w:rPr>
        <w:t xml:space="preserve"> </w:t>
      </w:r>
      <w:r>
        <w:rPr>
          <w:rFonts w:ascii="Times New Roman" w:hAnsi="Times New Roman"/>
          <w:color w:val="000000"/>
          <w:sz w:val="22"/>
          <w:szCs w:val="22"/>
          <w:lang w:eastAsia="pl-PL"/>
        </w:rPr>
        <w:t xml:space="preserve">zawsze taka sama </w:t>
      </w:r>
    </w:p>
    <w:p w14:paraId="44EB97F8" w14:textId="77777777" w:rsidR="00E24BD5" w:rsidRDefault="00E24BD5" w:rsidP="00E24BD5">
      <w:pPr>
        <w:spacing w:after="46" w:line="247" w:lineRule="auto"/>
        <w:ind w:left="730" w:right="6140" w:hanging="10"/>
        <w:jc w:val="both"/>
        <w:rPr>
          <w:rFonts w:ascii="Times New Roman" w:hAnsi="Times New Roman"/>
          <w:color w:val="000000"/>
          <w:sz w:val="22"/>
          <w:szCs w:val="22"/>
          <w:lang w:eastAsia="pl-PL"/>
        </w:rPr>
      </w:pPr>
      <w:r>
        <w:rPr>
          <w:rFonts w:ascii="Times New Roman" w:eastAsia="Courier New" w:hAnsi="Times New Roman"/>
          <w:color w:val="000000"/>
          <w:sz w:val="22"/>
          <w:szCs w:val="22"/>
          <w:lang w:eastAsia="pl-PL"/>
        </w:rPr>
        <w:t>o</w:t>
      </w:r>
      <w:r>
        <w:rPr>
          <w:rFonts w:ascii="Times New Roman" w:eastAsia="Arial" w:hAnsi="Times New Roman"/>
          <w:color w:val="000000"/>
          <w:sz w:val="22"/>
          <w:szCs w:val="22"/>
          <w:lang w:eastAsia="pl-PL"/>
        </w:rPr>
        <w:t xml:space="preserve"> </w:t>
      </w:r>
      <w:r>
        <w:rPr>
          <w:rFonts w:ascii="Times New Roman" w:hAnsi="Times New Roman"/>
          <w:color w:val="000000"/>
          <w:sz w:val="22"/>
          <w:szCs w:val="22"/>
          <w:lang w:eastAsia="pl-PL"/>
        </w:rPr>
        <w:t xml:space="preserve">każdego dnia inna </w:t>
      </w:r>
    </w:p>
    <w:p w14:paraId="1D31EF58" w14:textId="77777777" w:rsidR="00E24BD5" w:rsidRDefault="00E24BD5" w:rsidP="00E24BD5">
      <w:pPr>
        <w:spacing w:after="46" w:line="247" w:lineRule="auto"/>
        <w:ind w:left="730" w:right="6140" w:hanging="10"/>
        <w:jc w:val="both"/>
        <w:rPr>
          <w:rFonts w:ascii="Times New Roman" w:hAnsi="Times New Roman"/>
          <w:color w:val="000000"/>
          <w:sz w:val="22"/>
          <w:szCs w:val="22"/>
          <w:lang w:eastAsia="pl-PL"/>
        </w:rPr>
      </w:pPr>
      <w:r>
        <w:rPr>
          <w:rFonts w:ascii="Times New Roman" w:eastAsia="Courier New" w:hAnsi="Times New Roman"/>
          <w:color w:val="000000"/>
          <w:sz w:val="22"/>
          <w:szCs w:val="22"/>
          <w:lang w:eastAsia="pl-PL"/>
        </w:rPr>
        <w:t>o</w:t>
      </w:r>
      <w:r>
        <w:rPr>
          <w:rFonts w:ascii="Times New Roman" w:eastAsia="Arial" w:hAnsi="Times New Roman"/>
          <w:color w:val="000000"/>
          <w:sz w:val="22"/>
          <w:szCs w:val="22"/>
          <w:lang w:eastAsia="pl-PL"/>
        </w:rPr>
        <w:t xml:space="preserve"> </w:t>
      </w:r>
      <w:r>
        <w:rPr>
          <w:rFonts w:ascii="Times New Roman" w:hAnsi="Times New Roman"/>
          <w:color w:val="000000"/>
          <w:sz w:val="22"/>
          <w:szCs w:val="22"/>
          <w:lang w:eastAsia="pl-PL"/>
        </w:rPr>
        <w:t xml:space="preserve">co drugi dzień mniejsza  </w:t>
      </w:r>
    </w:p>
    <w:p w14:paraId="1FB7CC2D" w14:textId="77777777" w:rsidR="00E24BD5" w:rsidRDefault="00E24BD5" w:rsidP="00E24BD5">
      <w:pPr>
        <w:numPr>
          <w:ilvl w:val="0"/>
          <w:numId w:val="1"/>
        </w:numPr>
        <w:spacing w:after="46" w:line="247" w:lineRule="auto"/>
        <w:ind w:right="373" w:hanging="360"/>
        <w:jc w:val="both"/>
        <w:rPr>
          <w:rFonts w:ascii="Times New Roman" w:hAnsi="Times New Roman"/>
          <w:color w:val="000000"/>
          <w:sz w:val="22"/>
          <w:szCs w:val="22"/>
          <w:lang w:eastAsia="pl-PL"/>
        </w:rPr>
      </w:pPr>
      <w:r>
        <w:rPr>
          <w:rFonts w:ascii="Times New Roman" w:hAnsi="Times New Roman"/>
          <w:b/>
          <w:color w:val="000000"/>
          <w:sz w:val="22"/>
          <w:szCs w:val="22"/>
          <w:lang w:eastAsia="pl-PL"/>
        </w:rPr>
        <w:t xml:space="preserve">Jak alkohol wpływa na poziom glukozy we krwi? </w:t>
      </w:r>
    </w:p>
    <w:p w14:paraId="69209F94" w14:textId="77777777" w:rsidR="00E24BD5" w:rsidRDefault="00E24BD5" w:rsidP="00E24BD5">
      <w:pPr>
        <w:spacing w:after="46" w:line="247" w:lineRule="auto"/>
        <w:ind w:left="720" w:right="373"/>
        <w:jc w:val="both"/>
        <w:rPr>
          <w:rFonts w:ascii="Times New Roman" w:hAnsi="Times New Roman"/>
          <w:color w:val="000000"/>
          <w:sz w:val="22"/>
          <w:szCs w:val="22"/>
          <w:lang w:eastAsia="pl-PL"/>
        </w:rPr>
      </w:pPr>
      <w:r>
        <w:rPr>
          <w:rFonts w:ascii="Times New Roman" w:eastAsia="Courier New" w:hAnsi="Times New Roman"/>
          <w:color w:val="000000"/>
          <w:sz w:val="22"/>
          <w:szCs w:val="22"/>
          <w:lang w:eastAsia="pl-PL"/>
        </w:rPr>
        <w:t>o</w:t>
      </w:r>
      <w:r>
        <w:rPr>
          <w:rFonts w:ascii="Times New Roman" w:eastAsia="Arial" w:hAnsi="Times New Roman"/>
          <w:color w:val="000000"/>
          <w:sz w:val="22"/>
          <w:szCs w:val="22"/>
          <w:lang w:eastAsia="pl-PL"/>
        </w:rPr>
        <w:t xml:space="preserve"> </w:t>
      </w:r>
      <w:r>
        <w:rPr>
          <w:rFonts w:ascii="Times New Roman" w:hAnsi="Times New Roman"/>
          <w:color w:val="000000"/>
          <w:sz w:val="22"/>
          <w:szCs w:val="22"/>
          <w:lang w:eastAsia="pl-PL"/>
        </w:rPr>
        <w:t xml:space="preserve">nie ma żadnego wpływu  </w:t>
      </w:r>
    </w:p>
    <w:p w14:paraId="2396EAAD" w14:textId="77777777" w:rsidR="00E24BD5" w:rsidRDefault="00E24BD5" w:rsidP="00E24BD5">
      <w:pPr>
        <w:spacing w:after="46" w:line="247" w:lineRule="auto"/>
        <w:ind w:left="720" w:right="373"/>
        <w:jc w:val="both"/>
        <w:rPr>
          <w:rFonts w:ascii="Times New Roman" w:hAnsi="Times New Roman"/>
          <w:color w:val="000000"/>
          <w:sz w:val="22"/>
          <w:szCs w:val="22"/>
          <w:lang w:eastAsia="pl-PL"/>
        </w:rPr>
      </w:pPr>
      <w:r>
        <w:rPr>
          <w:rFonts w:ascii="Times New Roman" w:eastAsia="Courier New" w:hAnsi="Times New Roman"/>
          <w:color w:val="000000"/>
          <w:sz w:val="22"/>
          <w:szCs w:val="22"/>
          <w:lang w:eastAsia="pl-PL"/>
        </w:rPr>
        <w:t>o</w:t>
      </w:r>
      <w:r>
        <w:rPr>
          <w:rFonts w:ascii="Times New Roman" w:eastAsia="Arial" w:hAnsi="Times New Roman"/>
          <w:color w:val="000000"/>
          <w:sz w:val="22"/>
          <w:szCs w:val="22"/>
          <w:lang w:eastAsia="pl-PL"/>
        </w:rPr>
        <w:t xml:space="preserve"> </w:t>
      </w:r>
      <w:r>
        <w:rPr>
          <w:rFonts w:ascii="Times New Roman" w:hAnsi="Times New Roman"/>
          <w:color w:val="000000"/>
          <w:sz w:val="22"/>
          <w:szCs w:val="22"/>
          <w:lang w:eastAsia="pl-PL"/>
        </w:rPr>
        <w:t xml:space="preserve">obniża go </w:t>
      </w:r>
    </w:p>
    <w:p w14:paraId="6FB5B6A0" w14:textId="77777777" w:rsidR="00E24BD5" w:rsidRDefault="00E24BD5" w:rsidP="00E24BD5">
      <w:pPr>
        <w:spacing w:after="46" w:line="247" w:lineRule="auto"/>
        <w:ind w:left="720" w:right="373"/>
        <w:jc w:val="both"/>
        <w:rPr>
          <w:rFonts w:ascii="Times New Roman" w:hAnsi="Times New Roman"/>
          <w:color w:val="000000"/>
          <w:sz w:val="22"/>
          <w:szCs w:val="22"/>
          <w:lang w:eastAsia="pl-PL"/>
        </w:rPr>
      </w:pPr>
      <w:r>
        <w:rPr>
          <w:rFonts w:ascii="Times New Roman" w:eastAsia="Courier New" w:hAnsi="Times New Roman"/>
          <w:color w:val="000000"/>
          <w:sz w:val="22"/>
          <w:szCs w:val="22"/>
          <w:lang w:eastAsia="pl-PL"/>
        </w:rPr>
        <w:t>o</w:t>
      </w:r>
      <w:r>
        <w:rPr>
          <w:rFonts w:ascii="Times New Roman" w:eastAsia="Arial" w:hAnsi="Times New Roman"/>
          <w:color w:val="000000"/>
          <w:sz w:val="22"/>
          <w:szCs w:val="22"/>
          <w:lang w:eastAsia="pl-PL"/>
        </w:rPr>
        <w:t xml:space="preserve"> </w:t>
      </w:r>
      <w:r>
        <w:rPr>
          <w:rFonts w:ascii="Times New Roman" w:hAnsi="Times New Roman"/>
          <w:color w:val="000000"/>
          <w:sz w:val="22"/>
          <w:szCs w:val="22"/>
          <w:lang w:eastAsia="pl-PL"/>
        </w:rPr>
        <w:t xml:space="preserve">podwyższa go </w:t>
      </w:r>
    </w:p>
    <w:p w14:paraId="292C18C7" w14:textId="77777777" w:rsidR="00E24BD5" w:rsidRPr="00C61D01" w:rsidRDefault="00E24BD5" w:rsidP="00E24BD5">
      <w:pPr>
        <w:numPr>
          <w:ilvl w:val="0"/>
          <w:numId w:val="1"/>
        </w:numPr>
        <w:spacing w:after="40" w:line="254" w:lineRule="auto"/>
        <w:ind w:right="373" w:hanging="360"/>
        <w:jc w:val="both"/>
        <w:rPr>
          <w:rFonts w:ascii="Times New Roman" w:hAnsi="Times New Roman"/>
          <w:color w:val="000000"/>
          <w:sz w:val="22"/>
          <w:szCs w:val="22"/>
          <w:lang w:eastAsia="pl-PL"/>
        </w:rPr>
      </w:pPr>
      <w:r>
        <w:rPr>
          <w:rFonts w:ascii="Times New Roman" w:hAnsi="Times New Roman"/>
          <w:b/>
          <w:color w:val="000000"/>
          <w:sz w:val="22"/>
          <w:szCs w:val="22"/>
          <w:lang w:eastAsia="pl-PL"/>
        </w:rPr>
        <w:t xml:space="preserve">Jaki hormon reguluje poziom cukru we krwi? </w:t>
      </w:r>
    </w:p>
    <w:p w14:paraId="4BAB5E2D" w14:textId="69055718" w:rsidR="00C61D01" w:rsidRPr="00C61D01" w:rsidRDefault="00C61D01" w:rsidP="00E24BD5">
      <w:pPr>
        <w:numPr>
          <w:ilvl w:val="0"/>
          <w:numId w:val="1"/>
        </w:numPr>
        <w:spacing w:after="40" w:line="254" w:lineRule="auto"/>
        <w:ind w:right="373" w:hanging="360"/>
        <w:jc w:val="both"/>
        <w:rPr>
          <w:rFonts w:ascii="Times New Roman" w:hAnsi="Times New Roman"/>
          <w:bCs/>
          <w:color w:val="000000"/>
          <w:sz w:val="22"/>
          <w:szCs w:val="22"/>
          <w:lang w:eastAsia="pl-PL"/>
        </w:rPr>
      </w:pPr>
      <w:r>
        <w:rPr>
          <w:rFonts w:ascii="Times New Roman" w:hAnsi="Times New Roman"/>
          <w:bCs/>
          <w:color w:val="000000"/>
          <w:sz w:val="22"/>
          <w:szCs w:val="22"/>
          <w:lang w:eastAsia="pl-PL"/>
        </w:rPr>
        <w:t>t</w:t>
      </w:r>
      <w:r w:rsidRPr="00C61D01">
        <w:rPr>
          <w:rFonts w:ascii="Times New Roman" w:hAnsi="Times New Roman"/>
          <w:bCs/>
          <w:color w:val="000000"/>
          <w:sz w:val="22"/>
          <w:szCs w:val="22"/>
          <w:lang w:eastAsia="pl-PL"/>
        </w:rPr>
        <w:t>estosteron</w:t>
      </w:r>
    </w:p>
    <w:p w14:paraId="579A1C05" w14:textId="3270C1BB" w:rsidR="00C61D01" w:rsidRPr="00C61D01" w:rsidRDefault="00C61D01" w:rsidP="00E24BD5">
      <w:pPr>
        <w:numPr>
          <w:ilvl w:val="0"/>
          <w:numId w:val="1"/>
        </w:numPr>
        <w:spacing w:after="40" w:line="254" w:lineRule="auto"/>
        <w:ind w:right="373" w:hanging="360"/>
        <w:jc w:val="both"/>
        <w:rPr>
          <w:rFonts w:ascii="Times New Roman" w:hAnsi="Times New Roman"/>
          <w:bCs/>
          <w:color w:val="000000"/>
          <w:sz w:val="22"/>
          <w:szCs w:val="22"/>
          <w:lang w:eastAsia="pl-PL"/>
        </w:rPr>
      </w:pPr>
      <w:r>
        <w:rPr>
          <w:rFonts w:ascii="Times New Roman" w:hAnsi="Times New Roman"/>
          <w:bCs/>
          <w:color w:val="000000"/>
          <w:sz w:val="22"/>
          <w:szCs w:val="22"/>
          <w:lang w:eastAsia="pl-PL"/>
        </w:rPr>
        <w:t>i</w:t>
      </w:r>
      <w:r w:rsidRPr="00C61D01">
        <w:rPr>
          <w:rFonts w:ascii="Times New Roman" w:hAnsi="Times New Roman"/>
          <w:bCs/>
          <w:color w:val="000000"/>
          <w:sz w:val="22"/>
          <w:szCs w:val="22"/>
          <w:lang w:eastAsia="pl-PL"/>
        </w:rPr>
        <w:t>nsulina</w:t>
      </w:r>
    </w:p>
    <w:p w14:paraId="114F6994" w14:textId="3F46A9CE" w:rsidR="00C61D01" w:rsidRPr="00C61D01" w:rsidRDefault="00C61D01" w:rsidP="00E24BD5">
      <w:pPr>
        <w:numPr>
          <w:ilvl w:val="0"/>
          <w:numId w:val="1"/>
        </w:numPr>
        <w:spacing w:after="40" w:line="254" w:lineRule="auto"/>
        <w:ind w:right="373" w:hanging="360"/>
        <w:jc w:val="both"/>
        <w:rPr>
          <w:rFonts w:ascii="Times New Roman" w:hAnsi="Times New Roman"/>
          <w:bCs/>
          <w:color w:val="000000"/>
          <w:sz w:val="22"/>
          <w:szCs w:val="22"/>
          <w:lang w:eastAsia="pl-PL"/>
        </w:rPr>
      </w:pPr>
      <w:r w:rsidRPr="00C61D01">
        <w:rPr>
          <w:rFonts w:ascii="Times New Roman" w:hAnsi="Times New Roman"/>
          <w:bCs/>
          <w:color w:val="000000"/>
          <w:sz w:val="22"/>
          <w:szCs w:val="22"/>
          <w:lang w:eastAsia="pl-PL"/>
        </w:rPr>
        <w:t>adrenalina</w:t>
      </w:r>
    </w:p>
    <w:p w14:paraId="06BDFA88" w14:textId="4082C11E" w:rsidR="00C61D01" w:rsidRPr="00C61D01" w:rsidRDefault="00E24BD5" w:rsidP="00C61D01">
      <w:pPr>
        <w:spacing w:after="45" w:line="247" w:lineRule="auto"/>
        <w:ind w:left="720" w:right="373"/>
        <w:jc w:val="both"/>
        <w:rPr>
          <w:rFonts w:ascii="Times New Roman" w:hAnsi="Times New Roman"/>
          <w:b/>
          <w:color w:val="000000"/>
          <w:sz w:val="22"/>
          <w:szCs w:val="22"/>
          <w:lang w:eastAsia="pl-PL"/>
        </w:rPr>
      </w:pPr>
      <w:r>
        <w:rPr>
          <w:rFonts w:ascii="Times New Roman" w:hAnsi="Times New Roman"/>
          <w:b/>
          <w:color w:val="000000"/>
          <w:sz w:val="22"/>
          <w:szCs w:val="22"/>
          <w:lang w:eastAsia="pl-PL"/>
        </w:rPr>
        <w:t xml:space="preserve">Śpiączka cukrzycowa to stan: </w:t>
      </w:r>
    </w:p>
    <w:p w14:paraId="3AAF53B1" w14:textId="3CA92769" w:rsidR="00E24BD5" w:rsidRPr="00C61D01" w:rsidRDefault="00E24BD5" w:rsidP="00C61D01">
      <w:pPr>
        <w:pStyle w:val="Akapitzlist"/>
        <w:numPr>
          <w:ilvl w:val="0"/>
          <w:numId w:val="1"/>
        </w:numPr>
        <w:tabs>
          <w:tab w:val="left" w:pos="851"/>
        </w:tabs>
        <w:spacing w:after="45" w:line="247" w:lineRule="auto"/>
        <w:ind w:left="567" w:right="373"/>
        <w:jc w:val="both"/>
        <w:rPr>
          <w:rFonts w:ascii="Times New Roman" w:hAnsi="Times New Roman"/>
          <w:color w:val="000000"/>
          <w:sz w:val="22"/>
          <w:szCs w:val="22"/>
          <w:lang w:eastAsia="pl-PL"/>
        </w:rPr>
      </w:pPr>
      <w:r w:rsidRPr="00C61D01">
        <w:rPr>
          <w:rFonts w:ascii="Times New Roman" w:hAnsi="Times New Roman"/>
          <w:color w:val="000000"/>
          <w:sz w:val="22"/>
          <w:szCs w:val="22"/>
          <w:lang w:eastAsia="pl-PL"/>
        </w:rPr>
        <w:t xml:space="preserve">gdy jesteśmy bardzo zmęczeni </w:t>
      </w:r>
    </w:p>
    <w:p w14:paraId="732A9393" w14:textId="3961BFB2" w:rsidR="00E24BD5" w:rsidRPr="00C61D01" w:rsidRDefault="00C61D01" w:rsidP="00C61D01">
      <w:pPr>
        <w:pStyle w:val="Akapitzlist"/>
        <w:numPr>
          <w:ilvl w:val="0"/>
          <w:numId w:val="1"/>
        </w:numPr>
        <w:spacing w:after="45" w:line="247" w:lineRule="auto"/>
        <w:ind w:right="373" w:hanging="153"/>
        <w:jc w:val="both"/>
        <w:rPr>
          <w:rFonts w:ascii="Times New Roman" w:hAnsi="Times New Roman"/>
          <w:color w:val="000000"/>
          <w:sz w:val="22"/>
          <w:szCs w:val="22"/>
          <w:lang w:eastAsia="pl-PL"/>
        </w:rPr>
      </w:pPr>
      <w:r>
        <w:rPr>
          <w:rFonts w:ascii="Times New Roman" w:hAnsi="Times New Roman"/>
          <w:color w:val="000000"/>
          <w:sz w:val="22"/>
          <w:szCs w:val="22"/>
          <w:lang w:eastAsia="pl-PL"/>
        </w:rPr>
        <w:t xml:space="preserve"> </w:t>
      </w:r>
      <w:r w:rsidR="00E24BD5" w:rsidRPr="00C61D01">
        <w:rPr>
          <w:rFonts w:ascii="Times New Roman" w:hAnsi="Times New Roman"/>
          <w:color w:val="000000"/>
          <w:sz w:val="22"/>
          <w:szCs w:val="22"/>
          <w:lang w:eastAsia="pl-PL"/>
        </w:rPr>
        <w:t xml:space="preserve">gdy bardzo długo śpimy </w:t>
      </w:r>
    </w:p>
    <w:p w14:paraId="436C6C48" w14:textId="4A0060DE" w:rsidR="00E24BD5" w:rsidRPr="00C61D01" w:rsidRDefault="00C61D01" w:rsidP="00C61D01">
      <w:pPr>
        <w:pStyle w:val="Akapitzlist"/>
        <w:numPr>
          <w:ilvl w:val="0"/>
          <w:numId w:val="1"/>
        </w:numPr>
        <w:spacing w:after="54" w:line="247" w:lineRule="auto"/>
        <w:ind w:right="414" w:hanging="153"/>
        <w:jc w:val="both"/>
        <w:rPr>
          <w:rFonts w:ascii="Times New Roman" w:hAnsi="Times New Roman"/>
          <w:color w:val="000000"/>
          <w:sz w:val="22"/>
          <w:szCs w:val="22"/>
          <w:lang w:eastAsia="pl-PL"/>
        </w:rPr>
      </w:pPr>
      <w:r>
        <w:rPr>
          <w:rFonts w:ascii="Times New Roman" w:hAnsi="Times New Roman"/>
          <w:color w:val="000000"/>
          <w:sz w:val="22"/>
          <w:szCs w:val="22"/>
          <w:lang w:eastAsia="pl-PL"/>
        </w:rPr>
        <w:t xml:space="preserve"> </w:t>
      </w:r>
      <w:r w:rsidR="00E24BD5" w:rsidRPr="00C61D01">
        <w:rPr>
          <w:rFonts w:ascii="Times New Roman" w:hAnsi="Times New Roman"/>
          <w:color w:val="000000"/>
          <w:sz w:val="22"/>
          <w:szCs w:val="22"/>
          <w:lang w:eastAsia="pl-PL"/>
        </w:rPr>
        <w:t xml:space="preserve">gdy organizm posiada znaczny niedobór insuliny </w:t>
      </w:r>
    </w:p>
    <w:p w14:paraId="3182E5FE" w14:textId="77777777" w:rsidR="00E24BD5" w:rsidRDefault="00E24BD5" w:rsidP="00E24BD5">
      <w:pPr>
        <w:numPr>
          <w:ilvl w:val="0"/>
          <w:numId w:val="1"/>
        </w:numPr>
        <w:spacing w:after="169" w:line="247" w:lineRule="auto"/>
        <w:ind w:right="373" w:hanging="360"/>
        <w:jc w:val="both"/>
        <w:rPr>
          <w:rFonts w:ascii="Times New Roman" w:hAnsi="Times New Roman"/>
          <w:color w:val="000000"/>
          <w:sz w:val="22"/>
          <w:szCs w:val="22"/>
          <w:lang w:eastAsia="pl-PL"/>
        </w:rPr>
      </w:pPr>
      <w:r>
        <w:rPr>
          <w:rFonts w:ascii="Times New Roman" w:hAnsi="Times New Roman"/>
          <w:b/>
          <w:color w:val="000000"/>
          <w:sz w:val="22"/>
          <w:szCs w:val="22"/>
          <w:lang w:eastAsia="pl-PL"/>
        </w:rPr>
        <w:t xml:space="preserve">Co to jest pompa insulinowa? </w:t>
      </w:r>
    </w:p>
    <w:p w14:paraId="05BE00F7" w14:textId="77777777" w:rsidR="00E24BD5" w:rsidRDefault="00E24BD5" w:rsidP="00E24BD5">
      <w:pPr>
        <w:spacing w:after="169" w:line="247" w:lineRule="auto"/>
        <w:ind w:left="720" w:right="373"/>
        <w:jc w:val="both"/>
        <w:rPr>
          <w:rFonts w:ascii="Times New Roman" w:hAnsi="Times New Roman"/>
          <w:color w:val="000000"/>
          <w:sz w:val="22"/>
          <w:szCs w:val="22"/>
          <w:lang w:eastAsia="pl-PL"/>
        </w:rPr>
      </w:pPr>
      <w:r>
        <w:rPr>
          <w:rFonts w:ascii="Times New Roman" w:eastAsia="Courier New" w:hAnsi="Times New Roman"/>
          <w:color w:val="000000"/>
          <w:sz w:val="22"/>
          <w:szCs w:val="22"/>
          <w:lang w:eastAsia="pl-PL"/>
        </w:rPr>
        <w:t>o</w:t>
      </w:r>
      <w:r>
        <w:rPr>
          <w:rFonts w:ascii="Times New Roman" w:eastAsia="Arial" w:hAnsi="Times New Roman"/>
          <w:color w:val="000000"/>
          <w:sz w:val="22"/>
          <w:szCs w:val="22"/>
          <w:lang w:eastAsia="pl-PL"/>
        </w:rPr>
        <w:t xml:space="preserve"> </w:t>
      </w:r>
      <w:r>
        <w:rPr>
          <w:rFonts w:ascii="Times New Roman" w:hAnsi="Times New Roman"/>
          <w:color w:val="000000"/>
          <w:sz w:val="22"/>
          <w:szCs w:val="22"/>
          <w:lang w:eastAsia="pl-PL"/>
        </w:rPr>
        <w:t>jeden z narządów w ciele człowieka odpowiedzialnych za wytwarzanie insuliny</w:t>
      </w:r>
    </w:p>
    <w:p w14:paraId="6537C657" w14:textId="77777777" w:rsidR="00E24BD5" w:rsidRDefault="00E24BD5" w:rsidP="00E24BD5">
      <w:pPr>
        <w:spacing w:after="169" w:line="247" w:lineRule="auto"/>
        <w:ind w:left="720" w:right="373"/>
        <w:jc w:val="both"/>
        <w:rPr>
          <w:rFonts w:ascii="Times New Roman" w:hAnsi="Times New Roman"/>
          <w:color w:val="000000"/>
          <w:sz w:val="22"/>
          <w:szCs w:val="22"/>
          <w:lang w:eastAsia="pl-PL"/>
        </w:rPr>
      </w:pPr>
      <w:r>
        <w:rPr>
          <w:rFonts w:ascii="Times New Roman" w:hAnsi="Times New Roman"/>
          <w:color w:val="000000"/>
          <w:sz w:val="22"/>
          <w:szCs w:val="22"/>
          <w:lang w:eastAsia="pl-PL"/>
        </w:rPr>
        <w:t xml:space="preserve"> </w:t>
      </w:r>
      <w:r>
        <w:rPr>
          <w:rFonts w:ascii="Times New Roman" w:eastAsia="Courier New" w:hAnsi="Times New Roman"/>
          <w:color w:val="000000"/>
          <w:sz w:val="22"/>
          <w:szCs w:val="22"/>
          <w:lang w:eastAsia="pl-PL"/>
        </w:rPr>
        <w:t>o</w:t>
      </w:r>
      <w:r>
        <w:rPr>
          <w:rFonts w:ascii="Times New Roman" w:eastAsia="Arial" w:hAnsi="Times New Roman"/>
          <w:color w:val="000000"/>
          <w:sz w:val="22"/>
          <w:szCs w:val="22"/>
          <w:lang w:eastAsia="pl-PL"/>
        </w:rPr>
        <w:t xml:space="preserve"> </w:t>
      </w:r>
      <w:r>
        <w:rPr>
          <w:rFonts w:ascii="Times New Roman" w:hAnsi="Times New Roman"/>
          <w:color w:val="000000"/>
          <w:sz w:val="22"/>
          <w:szCs w:val="22"/>
          <w:lang w:eastAsia="pl-PL"/>
        </w:rPr>
        <w:t xml:space="preserve">urządzenie do ciągłego podawania insuliny </w:t>
      </w:r>
    </w:p>
    <w:p w14:paraId="27C0E3CE" w14:textId="77777777" w:rsidR="00E24BD5" w:rsidRDefault="00E24BD5" w:rsidP="00E24BD5">
      <w:pPr>
        <w:spacing w:after="169" w:line="247" w:lineRule="auto"/>
        <w:ind w:left="720" w:right="373"/>
        <w:jc w:val="both"/>
        <w:rPr>
          <w:rFonts w:ascii="Times New Roman" w:hAnsi="Times New Roman"/>
          <w:color w:val="000000"/>
          <w:sz w:val="22"/>
          <w:szCs w:val="22"/>
          <w:lang w:eastAsia="pl-PL"/>
        </w:rPr>
      </w:pPr>
      <w:r>
        <w:rPr>
          <w:rFonts w:ascii="Times New Roman" w:eastAsia="Courier New" w:hAnsi="Times New Roman"/>
          <w:color w:val="000000"/>
          <w:sz w:val="22"/>
          <w:szCs w:val="22"/>
          <w:lang w:eastAsia="pl-PL"/>
        </w:rPr>
        <w:t>o</w:t>
      </w:r>
      <w:r>
        <w:rPr>
          <w:rFonts w:ascii="Times New Roman" w:eastAsia="Arial" w:hAnsi="Times New Roman"/>
          <w:color w:val="000000"/>
          <w:sz w:val="22"/>
          <w:szCs w:val="22"/>
          <w:lang w:eastAsia="pl-PL"/>
        </w:rPr>
        <w:t xml:space="preserve"> </w:t>
      </w:r>
      <w:r>
        <w:rPr>
          <w:rFonts w:ascii="Times New Roman" w:hAnsi="Times New Roman"/>
          <w:color w:val="000000"/>
          <w:sz w:val="22"/>
          <w:szCs w:val="22"/>
          <w:lang w:eastAsia="pl-PL"/>
        </w:rPr>
        <w:t xml:space="preserve">maszyna do produkcji insuliny  </w:t>
      </w:r>
    </w:p>
    <w:p w14:paraId="2DF01467" w14:textId="77777777" w:rsidR="00E24BD5" w:rsidRDefault="00E24BD5" w:rsidP="00E24BD5">
      <w:pPr>
        <w:spacing w:after="159" w:line="254" w:lineRule="auto"/>
        <w:jc w:val="both"/>
        <w:rPr>
          <w:rFonts w:ascii="Times New Roman" w:hAnsi="Times New Roman"/>
          <w:color w:val="000000"/>
          <w:sz w:val="22"/>
          <w:szCs w:val="22"/>
          <w:lang w:eastAsia="pl-PL"/>
        </w:rPr>
      </w:pPr>
      <w:r>
        <w:rPr>
          <w:rFonts w:ascii="Times New Roman" w:hAnsi="Times New Roman"/>
          <w:color w:val="000000"/>
          <w:sz w:val="22"/>
          <w:szCs w:val="22"/>
          <w:lang w:eastAsia="pl-PL"/>
        </w:rPr>
        <w:t xml:space="preserve"> </w:t>
      </w:r>
    </w:p>
    <w:p w14:paraId="6E4B8097" w14:textId="77777777" w:rsidR="00E24BD5" w:rsidRDefault="00E24BD5" w:rsidP="00E24BD5">
      <w:pPr>
        <w:spacing w:after="159" w:line="254" w:lineRule="auto"/>
        <w:jc w:val="both"/>
        <w:rPr>
          <w:rFonts w:ascii="Times New Roman" w:hAnsi="Times New Roman"/>
          <w:color w:val="000000"/>
          <w:sz w:val="22"/>
          <w:szCs w:val="22"/>
          <w:lang w:eastAsia="pl-PL"/>
        </w:rPr>
      </w:pPr>
      <w:r>
        <w:rPr>
          <w:rFonts w:ascii="Times New Roman" w:hAnsi="Times New Roman"/>
          <w:color w:val="000000"/>
          <w:sz w:val="22"/>
          <w:szCs w:val="22"/>
          <w:lang w:eastAsia="pl-PL"/>
        </w:rPr>
        <w:t xml:space="preserve"> </w:t>
      </w:r>
    </w:p>
    <w:p w14:paraId="61912481" w14:textId="77777777" w:rsidR="00E24BD5" w:rsidRDefault="00E24BD5" w:rsidP="00E24BD5">
      <w:pPr>
        <w:spacing w:after="170" w:line="247" w:lineRule="auto"/>
        <w:ind w:left="10" w:right="420" w:hanging="10"/>
        <w:jc w:val="both"/>
        <w:rPr>
          <w:rFonts w:ascii="Times New Roman" w:hAnsi="Times New Roman"/>
          <w:color w:val="000000"/>
          <w:sz w:val="22"/>
          <w:szCs w:val="22"/>
          <w:lang w:eastAsia="pl-PL"/>
        </w:rPr>
      </w:pPr>
      <w:r>
        <w:rPr>
          <w:rFonts w:ascii="Times New Roman" w:hAnsi="Times New Roman"/>
          <w:color w:val="000000"/>
          <w:sz w:val="22"/>
          <w:szCs w:val="22"/>
          <w:lang w:eastAsia="pl-PL"/>
        </w:rPr>
        <w:t xml:space="preserve">WYNIK: prawidłowe odpowiedzi   ……/16 </w:t>
      </w:r>
    </w:p>
    <w:p w14:paraId="18324840" w14:textId="77777777" w:rsidR="00E24BD5" w:rsidRDefault="00E24BD5" w:rsidP="00E24BD5">
      <w:pPr>
        <w:spacing w:after="159" w:line="254" w:lineRule="auto"/>
        <w:jc w:val="both"/>
        <w:rPr>
          <w:rFonts w:ascii="Times New Roman" w:hAnsi="Times New Roman"/>
          <w:color w:val="000000"/>
          <w:sz w:val="22"/>
          <w:szCs w:val="22"/>
          <w:lang w:eastAsia="pl-PL"/>
        </w:rPr>
      </w:pPr>
      <w:r>
        <w:rPr>
          <w:rFonts w:ascii="Times New Roman" w:hAnsi="Times New Roman"/>
          <w:b/>
          <w:color w:val="000000"/>
          <w:sz w:val="22"/>
          <w:szCs w:val="22"/>
          <w:lang w:eastAsia="pl-PL"/>
        </w:rPr>
        <w:t xml:space="preserve"> </w:t>
      </w:r>
    </w:p>
    <w:p w14:paraId="5C0A7B7E" w14:textId="77777777" w:rsidR="00E24BD5" w:rsidRDefault="00E24BD5" w:rsidP="00E24BD5">
      <w:pPr>
        <w:spacing w:after="161" w:line="254" w:lineRule="auto"/>
        <w:jc w:val="both"/>
        <w:rPr>
          <w:rFonts w:ascii="Times New Roman" w:hAnsi="Times New Roman"/>
          <w:color w:val="000000"/>
          <w:sz w:val="22"/>
          <w:szCs w:val="22"/>
          <w:lang w:eastAsia="pl-PL"/>
        </w:rPr>
      </w:pPr>
      <w:r>
        <w:rPr>
          <w:rFonts w:ascii="Times New Roman" w:hAnsi="Times New Roman"/>
          <w:b/>
          <w:color w:val="000000"/>
          <w:sz w:val="22"/>
          <w:szCs w:val="22"/>
          <w:lang w:eastAsia="pl-PL"/>
        </w:rPr>
        <w:t xml:space="preserve"> </w:t>
      </w:r>
    </w:p>
    <w:p w14:paraId="19306C1D" w14:textId="77777777" w:rsidR="00E24BD5" w:rsidRDefault="00E24BD5" w:rsidP="00E24BD5">
      <w:pPr>
        <w:spacing w:after="159" w:line="254" w:lineRule="auto"/>
        <w:jc w:val="both"/>
        <w:rPr>
          <w:rFonts w:ascii="Times New Roman" w:hAnsi="Times New Roman"/>
          <w:color w:val="000000"/>
          <w:sz w:val="22"/>
          <w:szCs w:val="22"/>
          <w:lang w:eastAsia="pl-PL"/>
        </w:rPr>
      </w:pPr>
      <w:r>
        <w:rPr>
          <w:rFonts w:ascii="Times New Roman" w:hAnsi="Times New Roman"/>
          <w:b/>
          <w:color w:val="000000"/>
          <w:sz w:val="22"/>
          <w:szCs w:val="22"/>
          <w:lang w:eastAsia="pl-PL"/>
        </w:rPr>
        <w:t xml:space="preserve"> </w:t>
      </w:r>
    </w:p>
    <w:p w14:paraId="71B0581E" w14:textId="77777777" w:rsidR="00E24BD5" w:rsidRDefault="00E24BD5" w:rsidP="00E24BD5">
      <w:pPr>
        <w:spacing w:after="168" w:line="247" w:lineRule="auto"/>
        <w:ind w:left="-5" w:right="373" w:hanging="10"/>
        <w:jc w:val="both"/>
        <w:rPr>
          <w:rFonts w:ascii="Times New Roman" w:hAnsi="Times New Roman"/>
          <w:color w:val="000000"/>
          <w:sz w:val="22"/>
          <w:szCs w:val="22"/>
          <w:lang w:eastAsia="pl-PL"/>
        </w:rPr>
      </w:pPr>
      <w:r>
        <w:rPr>
          <w:rFonts w:ascii="Times New Roman" w:hAnsi="Times New Roman"/>
          <w:b/>
          <w:color w:val="000000"/>
          <w:sz w:val="22"/>
          <w:szCs w:val="22"/>
          <w:lang w:eastAsia="pl-PL"/>
        </w:rPr>
        <w:t>*</w:t>
      </w:r>
      <w:proofErr w:type="spellStart"/>
      <w:r>
        <w:rPr>
          <w:rFonts w:ascii="Times New Roman" w:hAnsi="Times New Roman"/>
          <w:b/>
          <w:color w:val="000000"/>
          <w:sz w:val="22"/>
          <w:szCs w:val="22"/>
          <w:lang w:eastAsia="pl-PL"/>
        </w:rPr>
        <w:t>pre</w:t>
      </w:r>
      <w:proofErr w:type="spellEnd"/>
      <w:r>
        <w:rPr>
          <w:rFonts w:ascii="Times New Roman" w:hAnsi="Times New Roman"/>
          <w:b/>
          <w:color w:val="000000"/>
          <w:sz w:val="22"/>
          <w:szCs w:val="22"/>
          <w:lang w:eastAsia="pl-PL"/>
        </w:rPr>
        <w:t xml:space="preserve">-test wypełnia pacjent zakwalifikowany do programu  </w:t>
      </w:r>
    </w:p>
    <w:p w14:paraId="153170F6" w14:textId="77777777" w:rsidR="00E24BD5" w:rsidRDefault="00E24BD5" w:rsidP="00E24BD5">
      <w:pPr>
        <w:spacing w:after="170" w:line="247" w:lineRule="auto"/>
        <w:ind w:left="-5" w:right="373" w:hanging="10"/>
        <w:jc w:val="both"/>
        <w:rPr>
          <w:rFonts w:ascii="Times New Roman" w:hAnsi="Times New Roman"/>
          <w:color w:val="000000"/>
          <w:sz w:val="22"/>
          <w:szCs w:val="22"/>
          <w:lang w:eastAsia="pl-PL"/>
        </w:rPr>
      </w:pPr>
      <w:r>
        <w:rPr>
          <w:rFonts w:ascii="Times New Roman" w:hAnsi="Times New Roman"/>
          <w:b/>
          <w:color w:val="000000"/>
          <w:sz w:val="22"/>
          <w:szCs w:val="22"/>
          <w:lang w:eastAsia="pl-PL"/>
        </w:rPr>
        <w:t xml:space="preserve">*post-test wypełnia pacjent podczas ostatniej wizyty kontrolnej kończącej udział w programie, by sprawdzić czy nastąpił przyrost wiedzy </w:t>
      </w:r>
    </w:p>
    <w:p w14:paraId="24C73CCC" w14:textId="77777777" w:rsidR="00E24BD5" w:rsidRDefault="00E24BD5" w:rsidP="00E24BD5">
      <w:pPr>
        <w:spacing w:after="159" w:line="254" w:lineRule="auto"/>
        <w:jc w:val="both"/>
        <w:rPr>
          <w:rFonts w:ascii="Times New Roman" w:hAnsi="Times New Roman"/>
          <w:color w:val="000000"/>
          <w:sz w:val="22"/>
          <w:szCs w:val="22"/>
          <w:lang w:eastAsia="pl-PL"/>
        </w:rPr>
      </w:pPr>
      <w:r>
        <w:rPr>
          <w:rFonts w:ascii="Times New Roman" w:hAnsi="Times New Roman"/>
          <w:b/>
          <w:color w:val="000000"/>
          <w:sz w:val="22"/>
          <w:szCs w:val="22"/>
          <w:lang w:eastAsia="pl-PL"/>
        </w:rPr>
        <w:t xml:space="preserve"> </w:t>
      </w:r>
    </w:p>
    <w:p w14:paraId="2C5CAC50" w14:textId="77777777" w:rsidR="00E24BD5" w:rsidRDefault="00E24BD5"/>
    <w:sectPr w:rsidR="00E24BD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3C57D9F"/>
    <w:multiLevelType w:val="hybridMultilevel"/>
    <w:tmpl w:val="1EF05280"/>
    <w:lvl w:ilvl="0" w:tplc="04150003">
      <w:start w:val="1"/>
      <w:numFmt w:val="bullet"/>
      <w:lvlText w:val="o"/>
      <w:lvlJc w:val="left"/>
      <w:pPr>
        <w:ind w:left="720" w:firstLine="0"/>
      </w:pPr>
      <w:rPr>
        <w:rFonts w:ascii="Courier New" w:hAnsi="Courier New" w:cs="Courier New" w:hint="default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1" w:tplc="D47047DC">
      <w:numFmt w:val="decimal"/>
      <w:lvlText w:val="o"/>
      <w:lvlJc w:val="left"/>
      <w:pPr>
        <w:ind w:left="1068" w:firstLine="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2" w:tplc="50F648AE">
      <w:numFmt w:val="decimal"/>
      <w:lvlText w:val="▪"/>
      <w:lvlJc w:val="left"/>
      <w:pPr>
        <w:ind w:left="1428" w:firstLine="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3" w:tplc="958EEBEC">
      <w:numFmt w:val="decimal"/>
      <w:lvlText w:val="•"/>
      <w:lvlJc w:val="left"/>
      <w:pPr>
        <w:ind w:left="2148" w:firstLine="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4" w:tplc="516E78D4">
      <w:numFmt w:val="decimal"/>
      <w:lvlText w:val="o"/>
      <w:lvlJc w:val="left"/>
      <w:pPr>
        <w:ind w:left="2868" w:firstLine="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5" w:tplc="F26EFE72">
      <w:numFmt w:val="decimal"/>
      <w:lvlText w:val="▪"/>
      <w:lvlJc w:val="left"/>
      <w:pPr>
        <w:ind w:left="3588" w:firstLine="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6" w:tplc="FB847B44">
      <w:numFmt w:val="decimal"/>
      <w:lvlText w:val="•"/>
      <w:lvlJc w:val="left"/>
      <w:pPr>
        <w:ind w:left="4308" w:firstLine="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7" w:tplc="797AA7BA">
      <w:numFmt w:val="decimal"/>
      <w:lvlText w:val="o"/>
      <w:lvlJc w:val="left"/>
      <w:pPr>
        <w:ind w:left="5028" w:firstLine="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8" w:tplc="08A057F0">
      <w:numFmt w:val="decimal"/>
      <w:lvlText w:val="▪"/>
      <w:lvlJc w:val="left"/>
      <w:pPr>
        <w:ind w:left="5748" w:firstLine="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</w:abstractNum>
  <w:num w:numId="1" w16cid:durableId="116454141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24BD5"/>
    <w:rsid w:val="00C26030"/>
    <w:rsid w:val="00C61D01"/>
    <w:rsid w:val="00CD25CE"/>
    <w:rsid w:val="00E24B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FEFA01"/>
  <w15:chartTrackingRefBased/>
  <w15:docId w15:val="{601B07DC-D7D8-41BA-B678-F8FC77C67E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24BD5"/>
    <w:pPr>
      <w:spacing w:line="276" w:lineRule="auto"/>
    </w:pPr>
    <w:rPr>
      <w:rFonts w:ascii="Calibri" w:eastAsia="Calibri" w:hAnsi="Calibri" w:cs="Times New Roman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E24BD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E24BD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E24BD5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E24BD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E24BD5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E24BD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E24BD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E24BD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E24BD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E24BD5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E24BD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E24BD5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E24BD5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E24BD5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E24BD5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E24BD5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E24BD5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E24BD5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E24BD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E24BD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E24BD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E24BD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E24BD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E24BD5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E24BD5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E24BD5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E24BD5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E24BD5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E24BD5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327</Words>
  <Characters>1964</Characters>
  <Application>Microsoft Office Word</Application>
  <DocSecurity>0</DocSecurity>
  <Lines>16</Lines>
  <Paragraphs>4</Paragraphs>
  <ScaleCrop>false</ScaleCrop>
  <Company/>
  <LinksUpToDate>false</LinksUpToDate>
  <CharactersWithSpaces>2287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Urząd Miejski</dc:creator>
  <cp:keywords/>
  <dc:description/>
  <cp:lastModifiedBy>Urząd Miejski</cp:lastModifiedBy>
  <cp:revision>3</cp:revision>
  <dcterms:created xsi:type="dcterms:W3CDTF">2026-08-18T05:37:00Z</dcterms:created>
  <dcterms:modified xsi:type="dcterms:W3CDTF">2026-09-15T08:13:00Z</dcterms:modified>
</cp:coreProperties>
</file>